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/>
          <w:b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ELŐTERJESZTÉS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megnevezése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 xml:space="preserve">Junior Férfi Párbajtőr Világ Kupa 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időpontja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. 02.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.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helyszíne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szCs w:val="22"/>
                <w:lang w:val="hu-HU" w:eastAsia="en-US" w:bidi="ar-SA"/>
              </w:rPr>
              <w:t>Vrsac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Csapatvezető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Edző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Peterdi András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Edző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Versenybíró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Versenybíró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Versenybíró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956"/>
        <w:gridCol w:w="1643"/>
        <w:gridCol w:w="1816"/>
        <w:gridCol w:w="1275"/>
        <w:gridCol w:w="811"/>
      </w:tblGrid>
      <w:tr>
        <w:trPr/>
        <w:tc>
          <w:tcPr>
            <w:tcW w:w="56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</w:r>
          </w:p>
        </w:tc>
        <w:tc>
          <w:tcPr>
            <w:tcW w:w="2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Versenyzők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Egyesület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Költségviselő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 xml:space="preserve">Hazai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ranglista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FIE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ranglista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Taivainen Bence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BHSE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hu-HU" w:eastAsia="en-US" w:bidi="ar-SA"/>
              </w:rPr>
              <w:t>33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2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Antal Máté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VASAS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2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83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3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Balázs Bence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MTK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3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4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Petrovszki Áron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BHSE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4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174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5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Pelle Domonkos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BHSE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5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6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Horváth Márk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FTC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6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7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Nagy Kornél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SZOLNOK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7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275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8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Keresztes Ádám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TATA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8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70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9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Cohen Nataniel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BVSC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9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469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10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Marschall Attila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hu-HU" w:eastAsia="en-US" w:bidi="ar-SA"/>
              </w:rPr>
              <w:t>MTK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0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11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Nogula Mór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DANUBIUS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2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413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12</w:t>
            </w: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Szántó Zalán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MTK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3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674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Tartalékok: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956"/>
        <w:gridCol w:w="1642"/>
        <w:gridCol w:w="1817"/>
        <w:gridCol w:w="1275"/>
        <w:gridCol w:w="811"/>
      </w:tblGrid>
      <w:tr>
        <w:trPr/>
        <w:tc>
          <w:tcPr>
            <w:tcW w:w="560" w:type="dxa"/>
            <w:tcBorders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15</w:t>
            </w:r>
          </w:p>
        </w:tc>
        <w:tc>
          <w:tcPr>
            <w:tcW w:w="2956" w:type="dxa"/>
            <w:tcBorders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Bobach Arthur</w:t>
            </w:r>
          </w:p>
        </w:tc>
        <w:tc>
          <w:tcPr>
            <w:tcW w:w="1642" w:type="dxa"/>
            <w:tcBorders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MTK</w:t>
            </w:r>
          </w:p>
        </w:tc>
        <w:tc>
          <w:tcPr>
            <w:tcW w:w="181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14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16</w:t>
            </w:r>
          </w:p>
        </w:tc>
        <w:tc>
          <w:tcPr>
            <w:tcW w:w="2956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hyperlink r:id="rId2">
              <w:r>
                <w:rPr>
                  <w:rStyle w:val="Internethivatkozs"/>
                  <w:rFonts w:eastAsia="Calibri" w:cs=""/>
                  <w:strike w:val="false"/>
                  <w:dstrike w:val="false"/>
                  <w:color w:val="000000"/>
                  <w:kern w:val="0"/>
                  <w:sz w:val="22"/>
                  <w:szCs w:val="22"/>
                  <w:u w:val="none"/>
                  <w:effect w:val="none"/>
                  <w:shd w:fill="auto" w:val="clear"/>
                  <w:lang w:val="hu-HU" w:eastAsia="en-US" w:bidi="ar-SA"/>
                </w:rPr>
                <w:t>Apjok Balázs</w:t>
              </w:r>
            </w:hyperlink>
          </w:p>
        </w:tc>
        <w:tc>
          <w:tcPr>
            <w:tcW w:w="1642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VASAS</w:t>
            </w:r>
          </w:p>
        </w:tc>
        <w:tc>
          <w:tcPr>
            <w:tcW w:w="181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16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530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15</w:t>
            </w:r>
          </w:p>
        </w:tc>
        <w:tc>
          <w:tcPr>
            <w:tcW w:w="2956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Kiss Donát</w:t>
            </w:r>
          </w:p>
        </w:tc>
        <w:tc>
          <w:tcPr>
            <w:tcW w:w="1642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BHSE</w:t>
            </w:r>
          </w:p>
        </w:tc>
        <w:tc>
          <w:tcPr>
            <w:tcW w:w="181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18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16</w:t>
            </w:r>
          </w:p>
        </w:tc>
        <w:tc>
          <w:tcPr>
            <w:tcW w:w="2956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Pluhár László</w:t>
            </w:r>
          </w:p>
        </w:tc>
        <w:tc>
          <w:tcPr>
            <w:tcW w:w="1642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BHSE</w:t>
            </w:r>
          </w:p>
        </w:tc>
        <w:tc>
          <w:tcPr>
            <w:tcW w:w="181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18"/>
                <w:szCs w:val="18"/>
                <w:lang w:val="hu-HU" w:eastAsia="en-US" w:bidi="ar-SA"/>
              </w:rPr>
              <w:t>8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Amennyiben tartalék nevezése lehetséges, úgy ranglista alapján </w:t>
      </w:r>
      <w:r>
        <w:rPr>
          <w:rFonts w:cs="Times New Roman" w:ascii="Times New Roman" w:hAnsi="Times New Roman"/>
          <w:b/>
          <w:sz w:val="24"/>
          <w:szCs w:val="24"/>
        </w:rPr>
        <w:t xml:space="preserve">az előterjesztés szerint </w:t>
      </w:r>
      <w:r>
        <w:rPr>
          <w:rFonts w:cs="Times New Roman" w:ascii="Times New Roman" w:hAnsi="Times New Roman"/>
          <w:b/>
          <w:sz w:val="24"/>
          <w:szCs w:val="24"/>
        </w:rPr>
        <w:t>történik a feltöltés.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megnevezése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Junior Férfi Párbajtőr Világ Kupa Csapat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időpontja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. 02.1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5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Verseny helyszíne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hu-HU" w:eastAsia="en-US" w:bidi="ar-SA"/>
              </w:rPr>
              <w:t>Vrsac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956"/>
        <w:gridCol w:w="1642"/>
        <w:gridCol w:w="1817"/>
        <w:gridCol w:w="1275"/>
        <w:gridCol w:w="811"/>
      </w:tblGrid>
      <w:tr>
        <w:trPr/>
        <w:tc>
          <w:tcPr>
            <w:tcW w:w="56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</w:r>
          </w:p>
        </w:tc>
        <w:tc>
          <w:tcPr>
            <w:tcW w:w="29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Versenyzők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Egyesület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Költségviselő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 xml:space="preserve">Hazai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18"/>
                <w:szCs w:val="18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hu-HU" w:eastAsia="en-US" w:bidi="ar-SA"/>
              </w:rPr>
              <w:t>ranglista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FIE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hu-HU" w:eastAsia="en-US" w:bidi="ar-SA"/>
              </w:rPr>
              <w:t>ranglista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956"/>
        <w:gridCol w:w="1642"/>
        <w:gridCol w:w="1817"/>
        <w:gridCol w:w="1275"/>
        <w:gridCol w:w="811"/>
      </w:tblGrid>
      <w:tr>
        <w:trPr/>
        <w:tc>
          <w:tcPr>
            <w:tcW w:w="560" w:type="dxa"/>
            <w:tcBorders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1</w:t>
            </w:r>
          </w:p>
        </w:tc>
        <w:tc>
          <w:tcPr>
            <w:tcW w:w="2956" w:type="dxa"/>
            <w:tcBorders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Taivainen Bence</w:t>
            </w:r>
          </w:p>
        </w:tc>
        <w:tc>
          <w:tcPr>
            <w:tcW w:w="1642" w:type="dxa"/>
            <w:tcBorders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color w:val="000000"/>
                <w:kern w:val="0"/>
                <w:sz w:val="18"/>
                <w:szCs w:val="18"/>
                <w:lang w:val="hu-HU" w:eastAsia="en-US" w:bidi="ar-SA"/>
              </w:rPr>
              <w:t xml:space="preserve">HUN </w:t>
            </w:r>
          </w:p>
        </w:tc>
        <w:tc>
          <w:tcPr>
            <w:tcW w:w="1817" w:type="dxa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22"/>
                <w:szCs w:val="22"/>
                <w:lang w:val="hu-HU" w:eastAsia="en-US" w:bidi="ar-SA"/>
              </w:rPr>
              <w:t>1</w:t>
            </w:r>
          </w:p>
        </w:tc>
        <w:tc>
          <w:tcPr>
            <w:tcW w:w="811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4"/>
                <w:szCs w:val="24"/>
                <w:lang w:val="hu-H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4"/>
                <w:szCs w:val="24"/>
                <w:lang w:val="hu-HU" w:eastAsia="en-US" w:bidi="ar-SA"/>
              </w:rPr>
              <w:t>33</w:t>
            </w:r>
          </w:p>
        </w:tc>
      </w:tr>
      <w:tr>
        <w:trPr/>
        <w:tc>
          <w:tcPr>
            <w:tcW w:w="560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2</w:t>
            </w:r>
          </w:p>
        </w:tc>
        <w:tc>
          <w:tcPr>
            <w:tcW w:w="2956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Antal Máté</w:t>
            </w:r>
          </w:p>
        </w:tc>
        <w:tc>
          <w:tcPr>
            <w:tcW w:w="1642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color w:val="000000"/>
                <w:kern w:val="0"/>
                <w:sz w:val="18"/>
                <w:szCs w:val="18"/>
                <w:lang w:val="hu-HU" w:eastAsia="en-US" w:bidi="ar-SA"/>
              </w:rPr>
              <w:t xml:space="preserve">HUN </w:t>
            </w:r>
          </w:p>
        </w:tc>
        <w:tc>
          <w:tcPr>
            <w:tcW w:w="181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22"/>
                <w:szCs w:val="22"/>
                <w:lang w:val="hu-HU" w:eastAsia="en-US" w:bidi="ar-SA"/>
              </w:rPr>
              <w:t>2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83</w:t>
            </w:r>
          </w:p>
        </w:tc>
      </w:tr>
      <w:tr>
        <w:trPr/>
        <w:tc>
          <w:tcPr>
            <w:tcW w:w="560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3</w:t>
            </w:r>
          </w:p>
        </w:tc>
        <w:tc>
          <w:tcPr>
            <w:tcW w:w="2956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Balázs Bence</w:t>
            </w:r>
          </w:p>
        </w:tc>
        <w:tc>
          <w:tcPr>
            <w:tcW w:w="1642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color w:val="000000"/>
                <w:kern w:val="0"/>
                <w:sz w:val="18"/>
                <w:szCs w:val="18"/>
                <w:lang w:val="hu-HU" w:eastAsia="en-US" w:bidi="ar-SA"/>
              </w:rPr>
              <w:t xml:space="preserve">HUN </w:t>
            </w:r>
          </w:p>
        </w:tc>
        <w:tc>
          <w:tcPr>
            <w:tcW w:w="181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22"/>
                <w:szCs w:val="22"/>
                <w:lang w:val="hu-HU" w:eastAsia="en-US" w:bidi="ar-SA"/>
              </w:rPr>
              <w:t>3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560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hu-HU" w:eastAsia="en-US" w:bidi="ar-SA"/>
              </w:rPr>
              <w:t>4</w:t>
            </w:r>
          </w:p>
        </w:tc>
        <w:tc>
          <w:tcPr>
            <w:tcW w:w="2956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Internethivatkozs"/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hu-HU" w:eastAsia="en-US" w:bidi="ar-SA"/>
              </w:rPr>
              <w:t>Petrovszki Áron</w:t>
            </w:r>
          </w:p>
        </w:tc>
        <w:tc>
          <w:tcPr>
            <w:tcW w:w="1642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eastAsia="Calibri" w:cs="" w:ascii="Book Antiqua" w:hAnsi="Book Antiqua"/>
                <w:color w:val="000000"/>
                <w:kern w:val="0"/>
                <w:sz w:val="18"/>
                <w:szCs w:val="18"/>
                <w:lang w:val="hu-HU" w:eastAsia="en-US" w:bidi="ar-SA"/>
              </w:rPr>
              <w:t xml:space="preserve">HUN </w:t>
            </w:r>
          </w:p>
        </w:tc>
        <w:tc>
          <w:tcPr>
            <w:tcW w:w="181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>
            <w:pPr>
              <w:pStyle w:val="Tblzattartalom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Book Antiqua" w:hAnsi="Book Antiqu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" w:ascii="Book Antiqua" w:hAnsi="Book Antiqua"/>
                <w:b/>
                <w:bCs/>
                <w:color w:val="000000"/>
                <w:kern w:val="0"/>
                <w:sz w:val="22"/>
                <w:szCs w:val="22"/>
                <w:lang w:val="hu-HU" w:eastAsia="en-US" w:bidi="ar-SA"/>
              </w:rPr>
              <w:t>4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174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 csapat névsort az egyéni verseny eredményei befolyásolhatják. A végleges csapat névsort a verseny helyszínén fogom meghatározni! A változtatás jogát akár objektív (ranglista alapon) akár szubjektív alapon (válogatási elveknek megfelelően) fenntartom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Előterjesztő:</w:t>
        <w:tab/>
        <w:t>Peterdi András</w:t>
        <w:tab/>
        <w:tab/>
        <w:tab/>
        <w:tab/>
        <w:tab/>
        <w:t>Dátum:2026. 02. 03.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861cce"/>
    <w:rPr>
      <w:rFonts w:ascii="Segoe UI" w:hAnsi="Segoe UI" w:cs="Segoe UI"/>
      <w:sz w:val="18"/>
      <w:szCs w:val="18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861c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ersenyinfo.hunfencing.hu/index.php?p=pPontok&amp;szezon=13&amp;kor=8&amp;nem=1&amp;fegyver=3&amp;sorszam=1152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LibreOffice/7.1.3.2$Windows_X86_64 LibreOffice_project/47f78053abe362b9384784d31a6e56f8511eb1c1</Application>
  <AppVersion>15.0000</AppVersion>
  <Pages>2</Pages>
  <Words>243</Words>
  <Characters>1313</Characters>
  <CharactersWithSpaces>1409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2022-09-26T13:25:00Z</dcterms:created>
  <dc:creator>Vívószövetség</dc:creator>
  <dc:description/>
  <dc:language>hu-HU</dc:language>
  <cp:lastModifiedBy/>
  <cp:lastPrinted>2022-09-27T21:09:26Z</cp:lastPrinted>
  <dcterms:modified xsi:type="dcterms:W3CDTF">2026-02-03T18:27:33Z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