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B865" w14:textId="1AF504DA" w:rsidR="003450C3" w:rsidRPr="00F774B1" w:rsidRDefault="00563ECB" w:rsidP="00563ECB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F774B1">
        <w:rPr>
          <w:rFonts w:cstheme="minorHAnsi"/>
          <w:b/>
          <w:bCs/>
          <w:u w:val="single"/>
        </w:rPr>
        <w:t>UTAZÁSI INFORMÁCIÓ</w:t>
      </w:r>
      <w:r w:rsidR="0088613A" w:rsidRPr="00F774B1">
        <w:rPr>
          <w:rFonts w:cstheme="minorHAnsi"/>
          <w:b/>
          <w:bCs/>
          <w:u w:val="single"/>
        </w:rPr>
        <w:t>K</w:t>
      </w:r>
    </w:p>
    <w:p w14:paraId="310629DE" w14:textId="77777777" w:rsidR="00563ECB" w:rsidRPr="00F774B1" w:rsidRDefault="00563ECB" w:rsidP="00563ECB">
      <w:pPr>
        <w:spacing w:after="0" w:line="240" w:lineRule="auto"/>
        <w:jc w:val="center"/>
        <w:rPr>
          <w:rFonts w:cstheme="minorHAnsi"/>
        </w:rPr>
      </w:pPr>
    </w:p>
    <w:p w14:paraId="70ACAF67" w14:textId="037E81A0" w:rsidR="00563ECB" w:rsidRPr="00335A1F" w:rsidRDefault="005074D6" w:rsidP="00A708B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Junior férfi-női</w:t>
      </w:r>
      <w:r w:rsidR="00563ECB" w:rsidRPr="00335A1F">
        <w:rPr>
          <w:rFonts w:cstheme="minorHAnsi"/>
          <w:b/>
          <w:bCs/>
        </w:rPr>
        <w:t xml:space="preserve"> </w:t>
      </w:r>
      <w:r w:rsidR="00D527F3" w:rsidRPr="00335A1F">
        <w:rPr>
          <w:rFonts w:cstheme="minorHAnsi"/>
          <w:b/>
          <w:bCs/>
        </w:rPr>
        <w:t>kard Világkupa</w:t>
      </w:r>
    </w:p>
    <w:p w14:paraId="45965469" w14:textId="41F5571E" w:rsidR="00D527F3" w:rsidRPr="00335A1F" w:rsidRDefault="00D527F3" w:rsidP="00D527F3">
      <w:pPr>
        <w:spacing w:after="0" w:line="240" w:lineRule="auto"/>
        <w:jc w:val="center"/>
        <w:rPr>
          <w:rFonts w:cstheme="minorHAnsi"/>
          <w:b/>
          <w:bCs/>
        </w:rPr>
      </w:pPr>
      <w:r w:rsidRPr="00335A1F">
        <w:rPr>
          <w:rFonts w:cstheme="minorHAnsi"/>
          <w:b/>
          <w:bCs/>
        </w:rPr>
        <w:t>202</w:t>
      </w:r>
      <w:r w:rsidR="00DD3D6F">
        <w:rPr>
          <w:rFonts w:cstheme="minorHAnsi"/>
          <w:b/>
          <w:bCs/>
        </w:rPr>
        <w:t>6.</w:t>
      </w:r>
      <w:r w:rsidR="005074D6">
        <w:rPr>
          <w:rFonts w:cstheme="minorHAnsi"/>
          <w:b/>
          <w:bCs/>
        </w:rPr>
        <w:t>10.09-11.</w:t>
      </w:r>
    </w:p>
    <w:p w14:paraId="37DF6856" w14:textId="7C1BEB44" w:rsidR="00D527F3" w:rsidRPr="00886476" w:rsidRDefault="00DD3D6F" w:rsidP="00A708B9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Üzbegisztán - </w:t>
      </w:r>
      <w:r w:rsidR="00547BEF">
        <w:rPr>
          <w:rFonts w:cstheme="minorHAnsi"/>
          <w:b/>
          <w:bCs/>
        </w:rPr>
        <w:t>Tas</w:t>
      </w:r>
      <w:r w:rsidR="005074D6">
        <w:rPr>
          <w:rFonts w:cstheme="minorHAnsi"/>
          <w:b/>
          <w:bCs/>
        </w:rPr>
        <w:t>h</w:t>
      </w:r>
      <w:r w:rsidR="00547BEF">
        <w:rPr>
          <w:rFonts w:cstheme="minorHAnsi"/>
          <w:b/>
          <w:bCs/>
        </w:rPr>
        <w:t>kent</w:t>
      </w:r>
    </w:p>
    <w:p w14:paraId="63298F63" w14:textId="77777777" w:rsidR="00427377" w:rsidRDefault="00427377" w:rsidP="00563ECB">
      <w:pPr>
        <w:spacing w:after="0" w:line="240" w:lineRule="auto"/>
        <w:jc w:val="both"/>
        <w:rPr>
          <w:rFonts w:cstheme="minorHAnsi"/>
        </w:rPr>
      </w:pPr>
    </w:p>
    <w:p w14:paraId="77BE7F42" w14:textId="726D6D94" w:rsidR="00CE4064" w:rsidRPr="00427377" w:rsidRDefault="00427377" w:rsidP="00563ECB">
      <w:pPr>
        <w:spacing w:after="0" w:line="240" w:lineRule="auto"/>
        <w:jc w:val="both"/>
        <w:rPr>
          <w:rFonts w:cstheme="minorHAnsi"/>
        </w:rPr>
      </w:pPr>
      <w:r w:rsidRPr="00427377">
        <w:rPr>
          <w:rFonts w:cstheme="minorHAnsi"/>
        </w:rPr>
        <w:t>Az utazás repülő</w:t>
      </w:r>
      <w:r>
        <w:rPr>
          <w:rFonts w:cstheme="minorHAnsi"/>
        </w:rPr>
        <w:t xml:space="preserve">géppel történik </w:t>
      </w:r>
      <w:r w:rsidR="00886476">
        <w:rPr>
          <w:rFonts w:cstheme="minorHAnsi"/>
        </w:rPr>
        <w:t xml:space="preserve">Budapestről </w:t>
      </w:r>
      <w:r>
        <w:rPr>
          <w:rFonts w:cstheme="minorHAnsi"/>
        </w:rPr>
        <w:t>1 átszállással oda-vissza.</w:t>
      </w:r>
    </w:p>
    <w:p w14:paraId="4DBB8FBD" w14:textId="77777777" w:rsidR="00427377" w:rsidRDefault="00427377" w:rsidP="00563ECB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31FEAA7C" w14:textId="77777777" w:rsidR="005074D6" w:rsidRDefault="005074D6" w:rsidP="005074D6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Junior férfi kard + zsűrik</w:t>
      </w:r>
    </w:p>
    <w:p w14:paraId="3AF01FCD" w14:textId="77777777" w:rsidR="005074D6" w:rsidRDefault="005074D6" w:rsidP="00563ECB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7D8839BB" w14:textId="7223928E" w:rsidR="00D527F3" w:rsidRDefault="00D527F3" w:rsidP="00563ECB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D527F3">
        <w:rPr>
          <w:rFonts w:cstheme="minorHAnsi"/>
          <w:b/>
          <w:bCs/>
          <w:u w:val="single"/>
        </w:rPr>
        <w:t>Utazók</w:t>
      </w:r>
      <w:r w:rsidR="005074D6">
        <w:rPr>
          <w:rFonts w:cstheme="minorHAnsi"/>
          <w:b/>
          <w:bCs/>
          <w:u w:val="single"/>
        </w:rPr>
        <w:t xml:space="preserve"> – 7 fő</w:t>
      </w:r>
      <w:r w:rsidR="004E4CD5">
        <w:rPr>
          <w:rFonts w:cstheme="minorHAnsi"/>
          <w:b/>
          <w:bCs/>
          <w:u w:val="single"/>
        </w:rPr>
        <w:t xml:space="preserve"> – Isztanbulon keresztül</w:t>
      </w:r>
      <w:r w:rsidRPr="00D527F3">
        <w:rPr>
          <w:rFonts w:cstheme="minorHAnsi"/>
          <w:b/>
          <w:bCs/>
          <w:u w:val="single"/>
        </w:rPr>
        <w:t>:</w:t>
      </w:r>
    </w:p>
    <w:p w14:paraId="677E6BBF" w14:textId="185BDF0B" w:rsidR="005074D6" w:rsidRPr="005074D6" w:rsidRDefault="005074D6" w:rsidP="005074D6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 w:rsidRPr="005074D6">
        <w:rPr>
          <w:rFonts w:cstheme="minorHAnsi"/>
        </w:rPr>
        <w:t>Neuhold Sándor (vezetőedző)</w:t>
      </w:r>
    </w:p>
    <w:p w14:paraId="650B62BB" w14:textId="5938376C" w:rsidR="005074D6" w:rsidRPr="005074D6" w:rsidRDefault="005074D6" w:rsidP="005074D6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 w:rsidRPr="005074D6">
        <w:rPr>
          <w:rFonts w:cstheme="minorHAnsi"/>
        </w:rPr>
        <w:t>Noseda Szabolcs (</w:t>
      </w:r>
      <w:r>
        <w:rPr>
          <w:rFonts w:cstheme="minorHAnsi"/>
        </w:rPr>
        <w:t>z</w:t>
      </w:r>
      <w:r w:rsidRPr="005074D6">
        <w:rPr>
          <w:rFonts w:cstheme="minorHAnsi"/>
        </w:rPr>
        <w:t>sűri)</w:t>
      </w:r>
    </w:p>
    <w:p w14:paraId="25E06259" w14:textId="3256577B" w:rsidR="005074D6" w:rsidRDefault="005074D6" w:rsidP="005074D6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Fröhlich Bálint (zsűri)</w:t>
      </w:r>
    </w:p>
    <w:p w14:paraId="46086ACD" w14:textId="2412A3DC" w:rsidR="005074D6" w:rsidRDefault="005074D6" w:rsidP="005074D6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Berkeszi Dániel</w:t>
      </w:r>
    </w:p>
    <w:p w14:paraId="77D9C903" w14:textId="29FA0AAF" w:rsidR="005074D6" w:rsidRDefault="005074D6" w:rsidP="005074D6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Drobni Botond</w:t>
      </w:r>
    </w:p>
    <w:p w14:paraId="49A0CE83" w14:textId="23E4FA8C" w:rsidR="005074D6" w:rsidRDefault="005074D6" w:rsidP="005074D6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Farsang Bernát</w:t>
      </w:r>
    </w:p>
    <w:p w14:paraId="3A869241" w14:textId="163F6B8E" w:rsidR="005074D6" w:rsidRPr="005074D6" w:rsidRDefault="005074D6" w:rsidP="005074D6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Révész Bence</w:t>
      </w:r>
    </w:p>
    <w:p w14:paraId="4B8D9D54" w14:textId="77777777" w:rsidR="00060241" w:rsidRPr="005074D6" w:rsidRDefault="00060241" w:rsidP="00060241">
      <w:pPr>
        <w:spacing w:after="0" w:line="240" w:lineRule="auto"/>
        <w:jc w:val="both"/>
        <w:rPr>
          <w:rFonts w:cstheme="minorHAnsi"/>
        </w:rPr>
      </w:pPr>
    </w:p>
    <w:p w14:paraId="743F1A03" w14:textId="57854036" w:rsidR="00060241" w:rsidRDefault="00060241" w:rsidP="00060241">
      <w:pPr>
        <w:spacing w:after="0" w:line="240" w:lineRule="auto"/>
        <w:jc w:val="both"/>
        <w:rPr>
          <w:rFonts w:cstheme="minorHAnsi"/>
        </w:rPr>
      </w:pPr>
      <w:r w:rsidRPr="00060241">
        <w:rPr>
          <w:rFonts w:cstheme="minorHAnsi"/>
          <w:b/>
          <w:bCs/>
          <w:u w:val="single"/>
        </w:rPr>
        <w:t>Kiutazás:</w:t>
      </w:r>
      <w:r>
        <w:rPr>
          <w:rFonts w:cstheme="minorHAnsi"/>
        </w:rPr>
        <w:t xml:space="preserve"> </w:t>
      </w:r>
      <w:r w:rsidR="005074D6">
        <w:rPr>
          <w:rFonts w:cstheme="minorHAnsi"/>
        </w:rPr>
        <w:t>2026.10.07. (szerda)</w:t>
      </w:r>
    </w:p>
    <w:p w14:paraId="7C330372" w14:textId="19230085" w:rsidR="00060241" w:rsidRPr="00060241" w:rsidRDefault="00060241" w:rsidP="00060241">
      <w:pPr>
        <w:spacing w:after="0" w:line="240" w:lineRule="auto"/>
        <w:jc w:val="both"/>
        <w:rPr>
          <w:rFonts w:cstheme="minorHAnsi"/>
        </w:rPr>
      </w:pPr>
      <w:r w:rsidRPr="00060241">
        <w:rPr>
          <w:rFonts w:cstheme="minorHAnsi"/>
          <w:b/>
          <w:bCs/>
          <w:u w:val="single"/>
        </w:rPr>
        <w:t>Hazautazás:</w:t>
      </w:r>
      <w:r>
        <w:rPr>
          <w:rFonts w:cstheme="minorHAnsi"/>
        </w:rPr>
        <w:t xml:space="preserve"> </w:t>
      </w:r>
      <w:r w:rsidR="005074D6">
        <w:rPr>
          <w:rFonts w:cstheme="minorHAnsi"/>
        </w:rPr>
        <w:t>2026.10.12. (hétfő)</w:t>
      </w:r>
    </w:p>
    <w:p w14:paraId="0A1DCA48" w14:textId="77777777" w:rsidR="00060241" w:rsidRDefault="00060241" w:rsidP="00EC0001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504FB182" w14:textId="19D4EFF2" w:rsidR="00886476" w:rsidRDefault="00060241" w:rsidP="00EC0001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Kiutazás</w:t>
      </w:r>
      <w:r w:rsidR="00547BEF">
        <w:rPr>
          <w:rFonts w:cstheme="minorHAnsi"/>
          <w:b/>
          <w:bCs/>
          <w:u w:val="single"/>
        </w:rPr>
        <w:t xml:space="preserve"> - járatadatok</w:t>
      </w:r>
      <w:r>
        <w:rPr>
          <w:rFonts w:cstheme="minorHAnsi"/>
          <w:b/>
          <w:bCs/>
          <w:u w:val="single"/>
        </w:rPr>
        <w:t>:</w:t>
      </w:r>
    </w:p>
    <w:p w14:paraId="2292682C" w14:textId="27325BA0" w:rsidR="005074D6" w:rsidRPr="005074D6" w:rsidRDefault="005074D6" w:rsidP="005074D6">
      <w:pPr>
        <w:spacing w:after="0" w:line="240" w:lineRule="auto"/>
        <w:jc w:val="both"/>
        <w:rPr>
          <w:rFonts w:cstheme="minorHAnsi"/>
        </w:rPr>
      </w:pPr>
      <w:r w:rsidRPr="005074D6">
        <w:rPr>
          <w:rFonts w:cstheme="minorHAnsi"/>
        </w:rPr>
        <w:t>TK</w:t>
      </w:r>
      <w:r w:rsidR="00C32B78">
        <w:rPr>
          <w:rFonts w:cstheme="minorHAnsi"/>
        </w:rPr>
        <w:t xml:space="preserve"> </w:t>
      </w:r>
      <w:r w:rsidRPr="005074D6">
        <w:rPr>
          <w:rFonts w:cstheme="minorHAnsi"/>
        </w:rPr>
        <w:t xml:space="preserve">1034 </w:t>
      </w:r>
      <w:r w:rsidRPr="00C32B78">
        <w:rPr>
          <w:rFonts w:cstheme="minorHAnsi"/>
          <w:b/>
          <w:bCs/>
        </w:rPr>
        <w:t>07</w:t>
      </w:r>
      <w:r w:rsidRPr="00C32B78">
        <w:rPr>
          <w:rFonts w:cstheme="minorHAnsi"/>
          <w:b/>
          <w:bCs/>
        </w:rPr>
        <w:t xml:space="preserve"> </w:t>
      </w:r>
      <w:r w:rsidRPr="00C32B78">
        <w:rPr>
          <w:rFonts w:cstheme="minorHAnsi"/>
          <w:b/>
          <w:bCs/>
        </w:rPr>
        <w:t>OCT</w:t>
      </w:r>
      <w:r w:rsidRPr="005074D6">
        <w:rPr>
          <w:rFonts w:cstheme="minorHAnsi"/>
        </w:rPr>
        <w:t xml:space="preserve"> </w:t>
      </w:r>
      <w:r w:rsidRPr="00C32B78">
        <w:rPr>
          <w:rFonts w:cstheme="minorHAnsi"/>
          <w:b/>
          <w:bCs/>
        </w:rPr>
        <w:t>BUD</w:t>
      </w:r>
      <w:r>
        <w:rPr>
          <w:rFonts w:cstheme="minorHAnsi"/>
        </w:rPr>
        <w:t>-</w:t>
      </w:r>
      <w:r w:rsidRPr="005074D6">
        <w:rPr>
          <w:rFonts w:cstheme="minorHAnsi"/>
        </w:rPr>
        <w:t xml:space="preserve">IST </w:t>
      </w:r>
      <w:r w:rsidRPr="00C32B78">
        <w:rPr>
          <w:rFonts w:cstheme="minorHAnsi"/>
          <w:b/>
          <w:bCs/>
        </w:rPr>
        <w:t>14</w:t>
      </w:r>
      <w:r w:rsidRPr="00C32B78">
        <w:rPr>
          <w:rFonts w:cstheme="minorHAnsi"/>
          <w:b/>
          <w:bCs/>
        </w:rPr>
        <w:t>:</w:t>
      </w:r>
      <w:r w:rsidRPr="00C32B78">
        <w:rPr>
          <w:rFonts w:cstheme="minorHAnsi"/>
          <w:b/>
          <w:bCs/>
        </w:rPr>
        <w:t>10</w:t>
      </w:r>
      <w:r>
        <w:rPr>
          <w:rFonts w:cstheme="minorHAnsi"/>
        </w:rPr>
        <w:t>-</w:t>
      </w:r>
      <w:r w:rsidRPr="005074D6">
        <w:rPr>
          <w:rFonts w:cstheme="minorHAnsi"/>
        </w:rPr>
        <w:t>17</w:t>
      </w:r>
      <w:r>
        <w:rPr>
          <w:rFonts w:cstheme="minorHAnsi"/>
        </w:rPr>
        <w:t>:</w:t>
      </w:r>
      <w:r w:rsidRPr="005074D6">
        <w:rPr>
          <w:rFonts w:cstheme="minorHAnsi"/>
        </w:rPr>
        <w:t>20</w:t>
      </w:r>
    </w:p>
    <w:p w14:paraId="65B32883" w14:textId="10D496A5" w:rsidR="005074D6" w:rsidRPr="00D01034" w:rsidRDefault="005074D6" w:rsidP="005074D6">
      <w:pPr>
        <w:spacing w:after="0" w:line="240" w:lineRule="auto"/>
        <w:jc w:val="both"/>
        <w:rPr>
          <w:rFonts w:cstheme="minorHAnsi"/>
        </w:rPr>
      </w:pPr>
      <w:r w:rsidRPr="005074D6">
        <w:rPr>
          <w:rFonts w:cstheme="minorHAnsi"/>
        </w:rPr>
        <w:t>TK</w:t>
      </w:r>
      <w:r w:rsidR="00C32B78">
        <w:rPr>
          <w:rFonts w:cstheme="minorHAnsi"/>
        </w:rPr>
        <w:t xml:space="preserve"> </w:t>
      </w:r>
      <w:r w:rsidRPr="005074D6">
        <w:rPr>
          <w:rFonts w:cstheme="minorHAnsi"/>
        </w:rPr>
        <w:t xml:space="preserve">8577 </w:t>
      </w:r>
      <w:r w:rsidRPr="00C32B78">
        <w:rPr>
          <w:rFonts w:cstheme="minorHAnsi"/>
          <w:b/>
          <w:bCs/>
        </w:rPr>
        <w:t>07</w:t>
      </w:r>
      <w:r w:rsidRPr="00C32B78">
        <w:rPr>
          <w:rFonts w:cstheme="minorHAnsi"/>
          <w:b/>
          <w:bCs/>
        </w:rPr>
        <w:t xml:space="preserve"> </w:t>
      </w:r>
      <w:r w:rsidRPr="00C32B78">
        <w:rPr>
          <w:rFonts w:cstheme="minorHAnsi"/>
          <w:b/>
          <w:bCs/>
        </w:rPr>
        <w:t>OCT</w:t>
      </w:r>
      <w:r w:rsidRPr="005074D6">
        <w:rPr>
          <w:rFonts w:cstheme="minorHAnsi"/>
        </w:rPr>
        <w:t xml:space="preserve"> IST</w:t>
      </w:r>
      <w:r>
        <w:rPr>
          <w:rFonts w:cstheme="minorHAnsi"/>
        </w:rPr>
        <w:t>-</w:t>
      </w:r>
      <w:r w:rsidRPr="00C32B78">
        <w:rPr>
          <w:rFonts w:cstheme="minorHAnsi"/>
          <w:b/>
          <w:bCs/>
        </w:rPr>
        <w:t>TAS</w:t>
      </w:r>
      <w:r>
        <w:rPr>
          <w:rFonts w:cstheme="minorHAnsi"/>
        </w:rPr>
        <w:t xml:space="preserve"> </w:t>
      </w:r>
      <w:r w:rsidRPr="005074D6">
        <w:rPr>
          <w:rFonts w:cstheme="minorHAnsi"/>
        </w:rPr>
        <w:t>21</w:t>
      </w:r>
      <w:r>
        <w:rPr>
          <w:rFonts w:cstheme="minorHAnsi"/>
        </w:rPr>
        <w:t>:</w:t>
      </w:r>
      <w:r w:rsidRPr="005074D6">
        <w:rPr>
          <w:rFonts w:cstheme="minorHAnsi"/>
        </w:rPr>
        <w:t>40</w:t>
      </w:r>
      <w:r>
        <w:rPr>
          <w:rFonts w:cstheme="minorHAnsi"/>
        </w:rPr>
        <w:t>-</w:t>
      </w:r>
      <w:r w:rsidRPr="00C32B78">
        <w:rPr>
          <w:rFonts w:cstheme="minorHAnsi"/>
          <w:b/>
          <w:bCs/>
        </w:rPr>
        <w:t>04</w:t>
      </w:r>
      <w:r w:rsidRPr="00C32B78">
        <w:rPr>
          <w:rFonts w:cstheme="minorHAnsi"/>
          <w:b/>
          <w:bCs/>
        </w:rPr>
        <w:t>:</w:t>
      </w:r>
      <w:r w:rsidRPr="00C32B78">
        <w:rPr>
          <w:rFonts w:cstheme="minorHAnsi"/>
          <w:b/>
          <w:bCs/>
        </w:rPr>
        <w:t>10</w:t>
      </w:r>
      <w:r w:rsidRPr="00C32B78">
        <w:rPr>
          <w:rFonts w:cstheme="minorHAnsi"/>
          <w:b/>
          <w:bCs/>
          <w:vertAlign w:val="superscript"/>
        </w:rPr>
        <w:t>+1</w:t>
      </w:r>
      <w:r w:rsidR="00D01034">
        <w:rPr>
          <w:rFonts w:cstheme="minorHAnsi"/>
          <w:b/>
          <w:bCs/>
        </w:rPr>
        <w:t xml:space="preserve"> (érkezés 10.08. hajnalban)</w:t>
      </w:r>
    </w:p>
    <w:p w14:paraId="0DED331B" w14:textId="77777777" w:rsidR="00547BEF" w:rsidRDefault="00547BEF" w:rsidP="00DD3D6F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17DD57B4" w14:textId="59F3E342" w:rsidR="00060241" w:rsidRPr="00DD3D6F" w:rsidRDefault="00060241" w:rsidP="00DD3D6F">
      <w:pPr>
        <w:spacing w:after="0" w:line="240" w:lineRule="auto"/>
        <w:jc w:val="both"/>
        <w:rPr>
          <w:rFonts w:cstheme="minorHAnsi"/>
          <w:u w:val="single"/>
        </w:rPr>
      </w:pPr>
      <w:r w:rsidRPr="00060241">
        <w:rPr>
          <w:rFonts w:cstheme="minorHAnsi"/>
          <w:b/>
          <w:bCs/>
          <w:u w:val="single"/>
        </w:rPr>
        <w:t>Hazautazás</w:t>
      </w:r>
      <w:r w:rsidR="00547BEF">
        <w:rPr>
          <w:rFonts w:cstheme="minorHAnsi"/>
          <w:b/>
          <w:bCs/>
          <w:u w:val="single"/>
        </w:rPr>
        <w:t xml:space="preserve"> - járatadatok:</w:t>
      </w:r>
    </w:p>
    <w:p w14:paraId="0C110C3C" w14:textId="63E15F0D" w:rsidR="00C32B78" w:rsidRPr="00C32B78" w:rsidRDefault="00C32B78" w:rsidP="00C32B78">
      <w:pPr>
        <w:spacing w:after="0" w:line="240" w:lineRule="auto"/>
        <w:jc w:val="both"/>
        <w:rPr>
          <w:rFonts w:cstheme="minorHAnsi"/>
        </w:rPr>
      </w:pPr>
      <w:r w:rsidRPr="00C32B78">
        <w:rPr>
          <w:rFonts w:cstheme="minorHAnsi"/>
        </w:rPr>
        <w:t xml:space="preserve">TK 371 </w:t>
      </w:r>
      <w:r w:rsidRPr="00C32B78">
        <w:rPr>
          <w:rFonts w:cstheme="minorHAnsi"/>
          <w:b/>
          <w:bCs/>
        </w:rPr>
        <w:t>12</w:t>
      </w:r>
      <w:r w:rsidRPr="00C32B78">
        <w:rPr>
          <w:rFonts w:cstheme="minorHAnsi"/>
          <w:b/>
          <w:bCs/>
        </w:rPr>
        <w:t xml:space="preserve"> </w:t>
      </w:r>
      <w:r w:rsidRPr="00C32B78">
        <w:rPr>
          <w:rFonts w:cstheme="minorHAnsi"/>
          <w:b/>
          <w:bCs/>
        </w:rPr>
        <w:t>OCT</w:t>
      </w:r>
      <w:r w:rsidRPr="00C32B78">
        <w:rPr>
          <w:rFonts w:cstheme="minorHAnsi"/>
        </w:rPr>
        <w:t xml:space="preserve"> </w:t>
      </w:r>
      <w:r w:rsidRPr="00C32B78">
        <w:rPr>
          <w:rFonts w:cstheme="minorHAnsi"/>
          <w:b/>
          <w:bCs/>
        </w:rPr>
        <w:t>TAS</w:t>
      </w:r>
      <w:r>
        <w:rPr>
          <w:rFonts w:cstheme="minorHAnsi"/>
        </w:rPr>
        <w:t>-</w:t>
      </w:r>
      <w:r w:rsidRPr="00C32B78">
        <w:rPr>
          <w:rFonts w:cstheme="minorHAnsi"/>
        </w:rPr>
        <w:t xml:space="preserve">IST </w:t>
      </w:r>
      <w:r w:rsidRPr="00C32B78">
        <w:rPr>
          <w:rFonts w:cstheme="minorHAnsi"/>
          <w:b/>
          <w:bCs/>
        </w:rPr>
        <w:t>02</w:t>
      </w:r>
      <w:r w:rsidRPr="00C32B78">
        <w:rPr>
          <w:rFonts w:cstheme="minorHAnsi"/>
          <w:b/>
          <w:bCs/>
        </w:rPr>
        <w:t>:</w:t>
      </w:r>
      <w:r w:rsidRPr="00C32B78">
        <w:rPr>
          <w:rFonts w:cstheme="minorHAnsi"/>
          <w:b/>
          <w:bCs/>
        </w:rPr>
        <w:t>30</w:t>
      </w:r>
      <w:r>
        <w:rPr>
          <w:rFonts w:cstheme="minorHAnsi"/>
        </w:rPr>
        <w:t>-</w:t>
      </w:r>
      <w:r w:rsidRPr="00C32B78">
        <w:rPr>
          <w:rFonts w:cstheme="minorHAnsi"/>
        </w:rPr>
        <w:t>05</w:t>
      </w:r>
      <w:r>
        <w:rPr>
          <w:rFonts w:cstheme="minorHAnsi"/>
        </w:rPr>
        <w:t>:</w:t>
      </w:r>
      <w:r w:rsidRPr="00C32B78">
        <w:rPr>
          <w:rFonts w:cstheme="minorHAnsi"/>
        </w:rPr>
        <w:t>45</w:t>
      </w:r>
    </w:p>
    <w:p w14:paraId="5EA2D846" w14:textId="1C01311F" w:rsidR="00886476" w:rsidRDefault="00C32B78" w:rsidP="00C32B78">
      <w:pPr>
        <w:spacing w:after="0" w:line="240" w:lineRule="auto"/>
        <w:jc w:val="both"/>
        <w:rPr>
          <w:rFonts w:cstheme="minorHAnsi"/>
        </w:rPr>
      </w:pPr>
      <w:r w:rsidRPr="00C32B78">
        <w:rPr>
          <w:rFonts w:cstheme="minorHAnsi"/>
        </w:rPr>
        <w:t>TK</w:t>
      </w:r>
      <w:r>
        <w:rPr>
          <w:rFonts w:cstheme="minorHAnsi"/>
        </w:rPr>
        <w:t xml:space="preserve"> </w:t>
      </w:r>
      <w:r w:rsidRPr="00C32B78">
        <w:rPr>
          <w:rFonts w:cstheme="minorHAnsi"/>
        </w:rPr>
        <w:t xml:space="preserve">1035 </w:t>
      </w:r>
      <w:r w:rsidRPr="00C32B78">
        <w:rPr>
          <w:rFonts w:cstheme="minorHAnsi"/>
          <w:b/>
          <w:bCs/>
        </w:rPr>
        <w:t>12</w:t>
      </w:r>
      <w:r w:rsidRPr="00C32B78">
        <w:rPr>
          <w:rFonts w:cstheme="minorHAnsi"/>
          <w:b/>
          <w:bCs/>
        </w:rPr>
        <w:t xml:space="preserve"> </w:t>
      </w:r>
      <w:r w:rsidRPr="00C32B78">
        <w:rPr>
          <w:rFonts w:cstheme="minorHAnsi"/>
          <w:b/>
          <w:bCs/>
        </w:rPr>
        <w:t>OCT</w:t>
      </w:r>
      <w:r w:rsidRPr="00C32B78">
        <w:rPr>
          <w:rFonts w:cstheme="minorHAnsi"/>
        </w:rPr>
        <w:t xml:space="preserve"> IST</w:t>
      </w:r>
      <w:r>
        <w:rPr>
          <w:rFonts w:cstheme="minorHAnsi"/>
        </w:rPr>
        <w:t>-</w:t>
      </w:r>
      <w:r w:rsidRPr="00C32B78">
        <w:rPr>
          <w:rFonts w:cstheme="minorHAnsi"/>
          <w:b/>
          <w:bCs/>
        </w:rPr>
        <w:t>BUD</w:t>
      </w:r>
      <w:r w:rsidRPr="00C32B78">
        <w:rPr>
          <w:rFonts w:cstheme="minorHAnsi"/>
        </w:rPr>
        <w:t xml:space="preserve"> 07</w:t>
      </w:r>
      <w:r>
        <w:rPr>
          <w:rFonts w:cstheme="minorHAnsi"/>
        </w:rPr>
        <w:t>:</w:t>
      </w:r>
      <w:r w:rsidRPr="00C32B78">
        <w:rPr>
          <w:rFonts w:cstheme="minorHAnsi"/>
        </w:rPr>
        <w:t>10</w:t>
      </w:r>
      <w:r>
        <w:rPr>
          <w:rFonts w:cstheme="minorHAnsi"/>
        </w:rPr>
        <w:t>-</w:t>
      </w:r>
      <w:r w:rsidRPr="00C32B78">
        <w:rPr>
          <w:rFonts w:cstheme="minorHAnsi"/>
          <w:b/>
          <w:bCs/>
        </w:rPr>
        <w:t>08</w:t>
      </w:r>
      <w:r w:rsidRPr="00C32B78">
        <w:rPr>
          <w:rFonts w:cstheme="minorHAnsi"/>
          <w:b/>
          <w:bCs/>
        </w:rPr>
        <w:t>:</w:t>
      </w:r>
      <w:r w:rsidRPr="00C32B78">
        <w:rPr>
          <w:rFonts w:cstheme="minorHAnsi"/>
          <w:b/>
          <w:bCs/>
        </w:rPr>
        <w:t>05</w:t>
      </w:r>
    </w:p>
    <w:p w14:paraId="78261F10" w14:textId="77777777" w:rsidR="00D01034" w:rsidRDefault="00D01034" w:rsidP="00427377">
      <w:pPr>
        <w:spacing w:after="0" w:line="240" w:lineRule="auto"/>
        <w:jc w:val="both"/>
        <w:rPr>
          <w:rFonts w:cstheme="minorHAnsi"/>
        </w:rPr>
      </w:pPr>
    </w:p>
    <w:p w14:paraId="65F5E908" w14:textId="07114E6A" w:rsidR="005074D6" w:rsidRPr="005074D6" w:rsidRDefault="005074D6" w:rsidP="005074D6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5074D6">
        <w:rPr>
          <w:rFonts w:cstheme="minorHAnsi"/>
          <w:b/>
          <w:bCs/>
          <w:u w:val="single"/>
        </w:rPr>
        <w:t xml:space="preserve">Junior </w:t>
      </w:r>
      <w:r>
        <w:rPr>
          <w:rFonts w:cstheme="minorHAnsi"/>
          <w:b/>
          <w:bCs/>
          <w:u w:val="single"/>
        </w:rPr>
        <w:t>női</w:t>
      </w:r>
      <w:r w:rsidRPr="005074D6">
        <w:rPr>
          <w:rFonts w:cstheme="minorHAnsi"/>
          <w:b/>
          <w:bCs/>
          <w:u w:val="single"/>
        </w:rPr>
        <w:t xml:space="preserve"> kard</w:t>
      </w:r>
    </w:p>
    <w:p w14:paraId="25F9C993" w14:textId="77777777" w:rsidR="005074D6" w:rsidRP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7AB6D4EE" w14:textId="4C2733D4" w:rsid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5074D6">
        <w:rPr>
          <w:rFonts w:cstheme="minorHAnsi"/>
          <w:b/>
          <w:bCs/>
          <w:u w:val="single"/>
        </w:rPr>
        <w:t>Utazók</w:t>
      </w:r>
      <w:r w:rsidR="00D01034">
        <w:rPr>
          <w:rFonts w:cstheme="minorHAnsi"/>
          <w:b/>
          <w:bCs/>
          <w:u w:val="single"/>
        </w:rPr>
        <w:t xml:space="preserve"> – 5 fő</w:t>
      </w:r>
      <w:r w:rsidR="004E4CD5">
        <w:rPr>
          <w:rFonts w:cstheme="minorHAnsi"/>
          <w:b/>
          <w:bCs/>
          <w:u w:val="single"/>
        </w:rPr>
        <w:t xml:space="preserve"> – Varsón keresztül</w:t>
      </w:r>
      <w:r w:rsidRPr="005074D6">
        <w:rPr>
          <w:rFonts w:cstheme="minorHAnsi"/>
          <w:b/>
          <w:bCs/>
          <w:u w:val="single"/>
        </w:rPr>
        <w:t>:</w:t>
      </w:r>
    </w:p>
    <w:p w14:paraId="6FEA0977" w14:textId="13973657" w:rsidR="00C32B78" w:rsidRDefault="00C32B78" w:rsidP="00C32B78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 w:rsidRPr="00C32B78">
        <w:rPr>
          <w:rFonts w:cstheme="minorHAnsi"/>
        </w:rPr>
        <w:t>Kovács Laura (vezetőedző)</w:t>
      </w:r>
    </w:p>
    <w:p w14:paraId="0F5B5C4E" w14:textId="5A4F3824" w:rsidR="00C32B78" w:rsidRDefault="00C32B78" w:rsidP="00C32B78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Csonka Dorottya</w:t>
      </w:r>
    </w:p>
    <w:p w14:paraId="16ACC82C" w14:textId="2181C011" w:rsidR="00C32B78" w:rsidRDefault="00C32B78" w:rsidP="00C32B78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Decsi Linda</w:t>
      </w:r>
    </w:p>
    <w:p w14:paraId="5521C96D" w14:textId="44D21E3A" w:rsidR="00C32B78" w:rsidRDefault="00C32B78" w:rsidP="00C32B78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Rácz Brigitta</w:t>
      </w:r>
    </w:p>
    <w:p w14:paraId="319B356D" w14:textId="5461B982" w:rsidR="00C32B78" w:rsidRPr="00C32B78" w:rsidRDefault="00C32B78" w:rsidP="00C32B78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Szabó Polli</w:t>
      </w:r>
    </w:p>
    <w:p w14:paraId="5313A812" w14:textId="77777777" w:rsidR="005074D6" w:rsidRP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34238CE3" w14:textId="039FAA86" w:rsidR="005074D6" w:rsidRP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5074D6">
        <w:rPr>
          <w:rFonts w:cstheme="minorHAnsi"/>
          <w:b/>
          <w:bCs/>
          <w:u w:val="single"/>
        </w:rPr>
        <w:t>Kiutazás:</w:t>
      </w:r>
      <w:r w:rsidRPr="00C32B78">
        <w:rPr>
          <w:rFonts w:cstheme="minorHAnsi"/>
        </w:rPr>
        <w:t xml:space="preserve"> </w:t>
      </w:r>
      <w:r w:rsidR="00C32B78" w:rsidRPr="00C32B78">
        <w:rPr>
          <w:rFonts w:cstheme="minorHAnsi"/>
        </w:rPr>
        <w:t>2026.10.0</w:t>
      </w:r>
      <w:r w:rsidR="00C32B78" w:rsidRPr="00C32B78">
        <w:rPr>
          <w:rFonts w:cstheme="minorHAnsi"/>
        </w:rPr>
        <w:t>8</w:t>
      </w:r>
      <w:r w:rsidR="00C32B78" w:rsidRPr="00C32B78">
        <w:rPr>
          <w:rFonts w:cstheme="minorHAnsi"/>
        </w:rPr>
        <w:t>. (</w:t>
      </w:r>
      <w:r w:rsidR="00C32B78" w:rsidRPr="00C32B78">
        <w:rPr>
          <w:rFonts w:cstheme="minorHAnsi"/>
        </w:rPr>
        <w:t>csütörtök</w:t>
      </w:r>
      <w:r w:rsidR="00C32B78" w:rsidRPr="00C32B78">
        <w:rPr>
          <w:rFonts w:cstheme="minorHAnsi"/>
        </w:rPr>
        <w:t>)</w:t>
      </w:r>
    </w:p>
    <w:p w14:paraId="52E0ABD8" w14:textId="1B478210" w:rsidR="005074D6" w:rsidRPr="00C32B78" w:rsidRDefault="005074D6" w:rsidP="005074D6">
      <w:pPr>
        <w:spacing w:after="0" w:line="240" w:lineRule="auto"/>
        <w:jc w:val="both"/>
        <w:rPr>
          <w:rFonts w:cstheme="minorHAnsi"/>
        </w:rPr>
      </w:pPr>
      <w:r w:rsidRPr="005074D6">
        <w:rPr>
          <w:rFonts w:cstheme="minorHAnsi"/>
          <w:b/>
          <w:bCs/>
          <w:u w:val="single"/>
        </w:rPr>
        <w:t xml:space="preserve">Hazautazás: </w:t>
      </w:r>
      <w:r w:rsidR="00C32B78">
        <w:rPr>
          <w:rFonts w:cstheme="minorHAnsi"/>
        </w:rPr>
        <w:t>2026.10.12. (hétfő)</w:t>
      </w:r>
    </w:p>
    <w:p w14:paraId="102D4CF9" w14:textId="77777777" w:rsidR="005074D6" w:rsidRP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34EE9538" w14:textId="77777777" w:rsid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5074D6">
        <w:rPr>
          <w:rFonts w:cstheme="minorHAnsi"/>
          <w:b/>
          <w:bCs/>
          <w:u w:val="single"/>
        </w:rPr>
        <w:t>Kiutazás - járatadatok:</w:t>
      </w:r>
    </w:p>
    <w:p w14:paraId="1A36ECB8" w14:textId="1B0C688C" w:rsidR="00456622" w:rsidRPr="00456622" w:rsidRDefault="00456622" w:rsidP="00456622">
      <w:pPr>
        <w:spacing w:after="0" w:line="240" w:lineRule="auto"/>
        <w:jc w:val="both"/>
        <w:rPr>
          <w:rFonts w:cstheme="minorHAnsi"/>
        </w:rPr>
      </w:pPr>
      <w:r w:rsidRPr="00456622">
        <w:rPr>
          <w:rFonts w:cstheme="minorHAnsi"/>
        </w:rPr>
        <w:t xml:space="preserve">LO 532 </w:t>
      </w:r>
      <w:r w:rsidRPr="00F20317">
        <w:rPr>
          <w:rFonts w:cstheme="minorHAnsi"/>
          <w:b/>
          <w:bCs/>
        </w:rPr>
        <w:t>08</w:t>
      </w:r>
      <w:r w:rsidRPr="00F20317">
        <w:rPr>
          <w:rFonts w:cstheme="minorHAnsi"/>
          <w:b/>
          <w:bCs/>
        </w:rPr>
        <w:t xml:space="preserve"> </w:t>
      </w:r>
      <w:r w:rsidRPr="00F20317">
        <w:rPr>
          <w:rFonts w:cstheme="minorHAnsi"/>
          <w:b/>
          <w:bCs/>
        </w:rPr>
        <w:t>OCT</w:t>
      </w:r>
      <w:r w:rsidRPr="00456622">
        <w:rPr>
          <w:rFonts w:cstheme="minorHAnsi"/>
        </w:rPr>
        <w:t xml:space="preserve"> </w:t>
      </w:r>
      <w:r w:rsidRPr="00F20317">
        <w:rPr>
          <w:rFonts w:cstheme="minorHAnsi"/>
          <w:b/>
          <w:bCs/>
        </w:rPr>
        <w:t>BUD</w:t>
      </w:r>
      <w:r>
        <w:rPr>
          <w:rFonts w:cstheme="minorHAnsi"/>
        </w:rPr>
        <w:t>-</w:t>
      </w:r>
      <w:r w:rsidRPr="00456622">
        <w:rPr>
          <w:rFonts w:cstheme="minorHAnsi"/>
        </w:rPr>
        <w:t xml:space="preserve">WAW </w:t>
      </w:r>
      <w:r w:rsidRPr="00F20317">
        <w:rPr>
          <w:rFonts w:cstheme="minorHAnsi"/>
          <w:b/>
          <w:bCs/>
        </w:rPr>
        <w:t>20</w:t>
      </w:r>
      <w:r w:rsidR="00F20317">
        <w:rPr>
          <w:rFonts w:cstheme="minorHAnsi"/>
          <w:b/>
          <w:bCs/>
        </w:rPr>
        <w:t>:</w:t>
      </w:r>
      <w:r w:rsidRPr="00F20317">
        <w:rPr>
          <w:rFonts w:cstheme="minorHAnsi"/>
          <w:b/>
          <w:bCs/>
        </w:rPr>
        <w:t>25</w:t>
      </w:r>
      <w:r w:rsidR="00F20317">
        <w:rPr>
          <w:rFonts w:cstheme="minorHAnsi"/>
        </w:rPr>
        <w:t>-</w:t>
      </w:r>
      <w:r w:rsidRPr="00456622">
        <w:rPr>
          <w:rFonts w:cstheme="minorHAnsi"/>
        </w:rPr>
        <w:t>21</w:t>
      </w:r>
      <w:r w:rsidR="00F20317">
        <w:rPr>
          <w:rFonts w:cstheme="minorHAnsi"/>
        </w:rPr>
        <w:t>:</w:t>
      </w:r>
      <w:r w:rsidRPr="00456622">
        <w:rPr>
          <w:rFonts w:cstheme="minorHAnsi"/>
        </w:rPr>
        <w:t>40</w:t>
      </w:r>
    </w:p>
    <w:p w14:paraId="33A661A6" w14:textId="64F6D144" w:rsidR="00456622" w:rsidRPr="00D01034" w:rsidRDefault="00456622" w:rsidP="005074D6">
      <w:pPr>
        <w:spacing w:after="0" w:line="240" w:lineRule="auto"/>
        <w:jc w:val="both"/>
        <w:rPr>
          <w:rFonts w:cstheme="minorHAnsi"/>
        </w:rPr>
      </w:pPr>
      <w:r w:rsidRPr="00456622">
        <w:rPr>
          <w:rFonts w:cstheme="minorHAnsi"/>
        </w:rPr>
        <w:t xml:space="preserve">LO 191 </w:t>
      </w:r>
      <w:r w:rsidRPr="00F20317">
        <w:rPr>
          <w:rFonts w:cstheme="minorHAnsi"/>
          <w:b/>
          <w:bCs/>
        </w:rPr>
        <w:t>08</w:t>
      </w:r>
      <w:r w:rsidRPr="00F20317">
        <w:rPr>
          <w:rFonts w:cstheme="minorHAnsi"/>
          <w:b/>
          <w:bCs/>
        </w:rPr>
        <w:t xml:space="preserve"> </w:t>
      </w:r>
      <w:r w:rsidRPr="00F20317">
        <w:rPr>
          <w:rFonts w:cstheme="minorHAnsi"/>
          <w:b/>
          <w:bCs/>
        </w:rPr>
        <w:t>OCT</w:t>
      </w:r>
      <w:r w:rsidRPr="00456622">
        <w:rPr>
          <w:rFonts w:cstheme="minorHAnsi"/>
        </w:rPr>
        <w:t xml:space="preserve"> WAW</w:t>
      </w:r>
      <w:r>
        <w:rPr>
          <w:rFonts w:cstheme="minorHAnsi"/>
        </w:rPr>
        <w:t>-</w:t>
      </w:r>
      <w:r w:rsidRPr="00F20317">
        <w:rPr>
          <w:rFonts w:cstheme="minorHAnsi"/>
          <w:b/>
          <w:bCs/>
        </w:rPr>
        <w:t>TAS</w:t>
      </w:r>
      <w:r w:rsidRPr="00456622">
        <w:rPr>
          <w:rFonts w:cstheme="minorHAnsi"/>
        </w:rPr>
        <w:t xml:space="preserve"> 23</w:t>
      </w:r>
      <w:r w:rsidR="00F20317">
        <w:rPr>
          <w:rFonts w:cstheme="minorHAnsi"/>
        </w:rPr>
        <w:t>:</w:t>
      </w:r>
      <w:r w:rsidRPr="00456622">
        <w:rPr>
          <w:rFonts w:cstheme="minorHAnsi"/>
        </w:rPr>
        <w:t>00</w:t>
      </w:r>
      <w:r w:rsidR="00F20317">
        <w:rPr>
          <w:rFonts w:cstheme="minorHAnsi"/>
        </w:rPr>
        <w:t>-</w:t>
      </w:r>
      <w:r w:rsidRPr="00F20317">
        <w:rPr>
          <w:rFonts w:cstheme="minorHAnsi"/>
          <w:b/>
          <w:bCs/>
        </w:rPr>
        <w:t>08</w:t>
      </w:r>
      <w:r w:rsidR="00F20317" w:rsidRPr="00F20317">
        <w:rPr>
          <w:rFonts w:cstheme="minorHAnsi"/>
          <w:b/>
          <w:bCs/>
        </w:rPr>
        <w:t>:</w:t>
      </w:r>
      <w:r w:rsidRPr="00F20317">
        <w:rPr>
          <w:rFonts w:cstheme="minorHAnsi"/>
          <w:b/>
          <w:bCs/>
        </w:rPr>
        <w:t>00</w:t>
      </w:r>
      <w:r w:rsidRPr="00F20317">
        <w:rPr>
          <w:rFonts w:cstheme="minorHAnsi"/>
          <w:b/>
          <w:bCs/>
          <w:vertAlign w:val="superscript"/>
        </w:rPr>
        <w:t>+1</w:t>
      </w:r>
      <w:r w:rsidR="00D01034">
        <w:rPr>
          <w:rFonts w:cstheme="minorHAnsi"/>
          <w:b/>
          <w:bCs/>
          <w:vertAlign w:val="superscript"/>
        </w:rPr>
        <w:t xml:space="preserve"> </w:t>
      </w:r>
      <w:r w:rsidR="00D01034">
        <w:rPr>
          <w:rFonts w:cstheme="minorHAnsi"/>
          <w:b/>
          <w:bCs/>
        </w:rPr>
        <w:t>(érkezés 10.09. reggel)</w:t>
      </w:r>
    </w:p>
    <w:p w14:paraId="3FDF57FD" w14:textId="77777777" w:rsidR="005074D6" w:rsidRP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763F6C29" w14:textId="77777777" w:rsidR="005074D6" w:rsidRDefault="005074D6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5074D6">
        <w:rPr>
          <w:rFonts w:cstheme="minorHAnsi"/>
          <w:b/>
          <w:bCs/>
          <w:u w:val="single"/>
        </w:rPr>
        <w:t>Hazautazás - járatadatok:</w:t>
      </w:r>
    </w:p>
    <w:p w14:paraId="471925C5" w14:textId="3102DA0B" w:rsidR="00456622" w:rsidRPr="00456622" w:rsidRDefault="00456622" w:rsidP="00456622">
      <w:pPr>
        <w:spacing w:after="0" w:line="240" w:lineRule="auto"/>
        <w:jc w:val="both"/>
        <w:rPr>
          <w:rFonts w:cstheme="minorHAnsi"/>
        </w:rPr>
      </w:pPr>
      <w:r w:rsidRPr="00456622">
        <w:rPr>
          <w:rFonts w:cstheme="minorHAnsi"/>
        </w:rPr>
        <w:t xml:space="preserve">LO 192 </w:t>
      </w:r>
      <w:r w:rsidRPr="00F20317">
        <w:rPr>
          <w:rFonts w:cstheme="minorHAnsi"/>
          <w:b/>
          <w:bCs/>
        </w:rPr>
        <w:t>12</w:t>
      </w:r>
      <w:r w:rsidR="00F20317" w:rsidRPr="00F20317">
        <w:rPr>
          <w:rFonts w:cstheme="minorHAnsi"/>
          <w:b/>
          <w:bCs/>
        </w:rPr>
        <w:t xml:space="preserve"> </w:t>
      </w:r>
      <w:r w:rsidRPr="00F20317">
        <w:rPr>
          <w:rFonts w:cstheme="minorHAnsi"/>
          <w:b/>
          <w:bCs/>
        </w:rPr>
        <w:t>OCT</w:t>
      </w:r>
      <w:r w:rsidRPr="00456622">
        <w:rPr>
          <w:rFonts w:cstheme="minorHAnsi"/>
        </w:rPr>
        <w:t xml:space="preserve"> </w:t>
      </w:r>
      <w:r w:rsidRPr="00F20317">
        <w:rPr>
          <w:rFonts w:cstheme="minorHAnsi"/>
          <w:b/>
          <w:bCs/>
        </w:rPr>
        <w:t>T</w:t>
      </w:r>
      <w:r w:rsidRPr="00F20317">
        <w:rPr>
          <w:rFonts w:cstheme="minorHAnsi"/>
          <w:b/>
          <w:bCs/>
        </w:rPr>
        <w:t>AS</w:t>
      </w:r>
      <w:r>
        <w:rPr>
          <w:rFonts w:cstheme="minorHAnsi"/>
        </w:rPr>
        <w:t>-</w:t>
      </w:r>
      <w:r w:rsidRPr="00456622">
        <w:rPr>
          <w:rFonts w:cstheme="minorHAnsi"/>
        </w:rPr>
        <w:t xml:space="preserve">WAW </w:t>
      </w:r>
      <w:r w:rsidRPr="00F20317">
        <w:rPr>
          <w:rFonts w:cstheme="minorHAnsi"/>
          <w:b/>
          <w:bCs/>
        </w:rPr>
        <w:t>10</w:t>
      </w:r>
      <w:r w:rsidRPr="00F20317">
        <w:rPr>
          <w:rFonts w:cstheme="minorHAnsi"/>
          <w:b/>
          <w:bCs/>
        </w:rPr>
        <w:t>:</w:t>
      </w:r>
      <w:r w:rsidRPr="00F20317">
        <w:rPr>
          <w:rFonts w:cstheme="minorHAnsi"/>
          <w:b/>
          <w:bCs/>
        </w:rPr>
        <w:t>00</w:t>
      </w:r>
      <w:r>
        <w:rPr>
          <w:rFonts w:cstheme="minorHAnsi"/>
        </w:rPr>
        <w:t>-</w:t>
      </w:r>
      <w:r w:rsidRPr="00456622">
        <w:rPr>
          <w:rFonts w:cstheme="minorHAnsi"/>
        </w:rPr>
        <w:t>13</w:t>
      </w:r>
      <w:r>
        <w:rPr>
          <w:rFonts w:cstheme="minorHAnsi"/>
        </w:rPr>
        <w:t>:</w:t>
      </w:r>
      <w:r w:rsidRPr="00456622">
        <w:rPr>
          <w:rFonts w:cstheme="minorHAnsi"/>
        </w:rPr>
        <w:t>50</w:t>
      </w:r>
    </w:p>
    <w:p w14:paraId="2ACAD9EC" w14:textId="557394FD" w:rsidR="00456622" w:rsidRPr="00456622" w:rsidRDefault="00456622" w:rsidP="00456622">
      <w:pPr>
        <w:spacing w:after="0" w:line="240" w:lineRule="auto"/>
        <w:jc w:val="both"/>
        <w:rPr>
          <w:rFonts w:cstheme="minorHAnsi"/>
        </w:rPr>
      </w:pPr>
      <w:r w:rsidRPr="00456622">
        <w:rPr>
          <w:rFonts w:cstheme="minorHAnsi"/>
        </w:rPr>
        <w:t xml:space="preserve">LO 537 </w:t>
      </w:r>
      <w:r w:rsidRPr="00F20317">
        <w:rPr>
          <w:rFonts w:cstheme="minorHAnsi"/>
          <w:b/>
          <w:bCs/>
        </w:rPr>
        <w:t>12</w:t>
      </w:r>
      <w:r w:rsidR="00F20317" w:rsidRPr="00F20317">
        <w:rPr>
          <w:rFonts w:cstheme="minorHAnsi"/>
          <w:b/>
          <w:bCs/>
        </w:rPr>
        <w:t xml:space="preserve"> </w:t>
      </w:r>
      <w:r w:rsidRPr="00F20317">
        <w:rPr>
          <w:rFonts w:cstheme="minorHAnsi"/>
          <w:b/>
          <w:bCs/>
        </w:rPr>
        <w:t>OCT</w:t>
      </w:r>
      <w:r w:rsidRPr="00456622">
        <w:rPr>
          <w:rFonts w:cstheme="minorHAnsi"/>
        </w:rPr>
        <w:t xml:space="preserve"> WAW</w:t>
      </w:r>
      <w:r>
        <w:rPr>
          <w:rFonts w:cstheme="minorHAnsi"/>
        </w:rPr>
        <w:t>-</w:t>
      </w:r>
      <w:r w:rsidRPr="00F20317">
        <w:rPr>
          <w:rFonts w:cstheme="minorHAnsi"/>
          <w:b/>
          <w:bCs/>
        </w:rPr>
        <w:t>BUD</w:t>
      </w:r>
      <w:r w:rsidRPr="00456622">
        <w:rPr>
          <w:rFonts w:cstheme="minorHAnsi"/>
        </w:rPr>
        <w:t xml:space="preserve"> 15</w:t>
      </w:r>
      <w:r>
        <w:rPr>
          <w:rFonts w:cstheme="minorHAnsi"/>
        </w:rPr>
        <w:t>:</w:t>
      </w:r>
      <w:r w:rsidRPr="00456622">
        <w:rPr>
          <w:rFonts w:cstheme="minorHAnsi"/>
        </w:rPr>
        <w:t>35</w:t>
      </w:r>
      <w:r>
        <w:rPr>
          <w:rFonts w:cstheme="minorHAnsi"/>
        </w:rPr>
        <w:t>-</w:t>
      </w:r>
      <w:r w:rsidRPr="00F20317">
        <w:rPr>
          <w:rFonts w:cstheme="minorHAnsi"/>
          <w:b/>
          <w:bCs/>
        </w:rPr>
        <w:t>16</w:t>
      </w:r>
      <w:r w:rsidRPr="00F20317">
        <w:rPr>
          <w:rFonts w:cstheme="minorHAnsi"/>
          <w:b/>
          <w:bCs/>
        </w:rPr>
        <w:t>:</w:t>
      </w:r>
      <w:r w:rsidRPr="00F20317">
        <w:rPr>
          <w:rFonts w:cstheme="minorHAnsi"/>
          <w:b/>
          <w:bCs/>
        </w:rPr>
        <w:t>55</w:t>
      </w:r>
    </w:p>
    <w:p w14:paraId="26D42D9A" w14:textId="77777777" w:rsidR="00456622" w:rsidRPr="005074D6" w:rsidRDefault="00456622" w:rsidP="005074D6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0305BC22" w14:textId="77777777" w:rsidR="005074D6" w:rsidRPr="00F20317" w:rsidRDefault="005074D6" w:rsidP="005074D6">
      <w:pPr>
        <w:spacing w:after="0" w:line="240" w:lineRule="auto"/>
        <w:jc w:val="both"/>
        <w:rPr>
          <w:rFonts w:cstheme="minorHAnsi"/>
        </w:rPr>
      </w:pPr>
      <w:r w:rsidRPr="005074D6">
        <w:rPr>
          <w:rFonts w:cstheme="minorHAnsi"/>
          <w:b/>
          <w:bCs/>
          <w:u w:val="single"/>
        </w:rPr>
        <w:t>Poggyász:</w:t>
      </w:r>
      <w:r w:rsidRPr="00F20317">
        <w:rPr>
          <w:rFonts w:cstheme="minorHAnsi"/>
          <w:b/>
          <w:bCs/>
        </w:rPr>
        <w:t xml:space="preserve"> </w:t>
      </w:r>
      <w:r w:rsidRPr="00F20317">
        <w:rPr>
          <w:rFonts w:cstheme="minorHAnsi"/>
        </w:rPr>
        <w:t>1 db max. 8 kg-os fedélzeti kézi táska és 1 db max. 23 kg-os feladott sportfelszerelés.</w:t>
      </w:r>
    </w:p>
    <w:p w14:paraId="09BFB994" w14:textId="77777777" w:rsidR="005074D6" w:rsidRPr="00F774B1" w:rsidRDefault="005074D6" w:rsidP="00427377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0CF815E7" w14:textId="100250AF" w:rsidR="00D951D3" w:rsidRDefault="00FF2F59" w:rsidP="00FF2F59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F774B1">
        <w:rPr>
          <w:rFonts w:cstheme="minorHAnsi"/>
          <w:b/>
          <w:bCs/>
          <w:u w:val="single"/>
        </w:rPr>
        <w:lastRenderedPageBreak/>
        <w:t>Szállás</w:t>
      </w:r>
      <w:r w:rsidR="00FF0208" w:rsidRPr="00F774B1">
        <w:rPr>
          <w:rFonts w:cstheme="minorHAnsi"/>
          <w:b/>
          <w:bCs/>
          <w:u w:val="single"/>
        </w:rPr>
        <w:t xml:space="preserve"> </w:t>
      </w:r>
      <w:r w:rsidR="005074D6">
        <w:rPr>
          <w:rFonts w:cstheme="minorHAnsi"/>
          <w:b/>
          <w:bCs/>
          <w:u w:val="single"/>
        </w:rPr>
        <w:t>félpanziós ellátással (reggeli + vacsora)</w:t>
      </w:r>
      <w:r w:rsidR="004C67B4" w:rsidRPr="00F774B1">
        <w:rPr>
          <w:rFonts w:cstheme="minorHAnsi"/>
          <w:b/>
          <w:bCs/>
          <w:u w:val="single"/>
        </w:rPr>
        <w:t>:</w:t>
      </w:r>
    </w:p>
    <w:p w14:paraId="0DC4E30C" w14:textId="5546EF31" w:rsidR="00F20317" w:rsidRPr="00F20317" w:rsidRDefault="00F20317" w:rsidP="00FF2F59">
      <w:pPr>
        <w:spacing w:after="0" w:line="240" w:lineRule="auto"/>
        <w:jc w:val="both"/>
        <w:rPr>
          <w:rFonts w:cstheme="minorHAnsi"/>
          <w:b/>
          <w:bCs/>
        </w:rPr>
      </w:pPr>
      <w:r w:rsidRPr="00F20317">
        <w:rPr>
          <w:rFonts w:cstheme="minorHAnsi"/>
          <w:b/>
          <w:bCs/>
        </w:rPr>
        <w:t>The Embassy Hotel</w:t>
      </w:r>
    </w:p>
    <w:p w14:paraId="1664280D" w14:textId="4433F6B2" w:rsidR="00F20317" w:rsidRDefault="00F20317" w:rsidP="00FF2F59">
      <w:pPr>
        <w:spacing w:after="0" w:line="240" w:lineRule="auto"/>
        <w:jc w:val="both"/>
        <w:rPr>
          <w:rFonts w:cstheme="minorHAnsi"/>
        </w:rPr>
      </w:pPr>
      <w:r w:rsidRPr="00F20317">
        <w:rPr>
          <w:rFonts w:cstheme="minorHAnsi"/>
        </w:rPr>
        <w:t>Минглар, 17-19, 100015, Tashkent, Üzbegisztán</w:t>
      </w:r>
    </w:p>
    <w:p w14:paraId="7B402DBA" w14:textId="77777777" w:rsidR="00F20317" w:rsidRDefault="00F20317" w:rsidP="00FF2F59">
      <w:pPr>
        <w:spacing w:after="0" w:line="240" w:lineRule="auto"/>
        <w:jc w:val="both"/>
        <w:rPr>
          <w:rFonts w:cstheme="minorHAnsi"/>
        </w:rPr>
      </w:pPr>
    </w:p>
    <w:p w14:paraId="40167F94" w14:textId="5C476F88" w:rsidR="00F20317" w:rsidRPr="00F20317" w:rsidRDefault="00F20317" w:rsidP="00FF2F5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Mivel a férfi és a női junior kard </w:t>
      </w:r>
      <w:r w:rsidR="00550063">
        <w:rPr>
          <w:rFonts w:cstheme="minorHAnsi"/>
        </w:rPr>
        <w:t>válogatott</w:t>
      </w:r>
      <w:r>
        <w:rPr>
          <w:rFonts w:cstheme="minorHAnsi"/>
        </w:rPr>
        <w:t xml:space="preserve"> is </w:t>
      </w:r>
      <w:r w:rsidR="00D01034">
        <w:rPr>
          <w:rFonts w:cstheme="minorHAnsi"/>
        </w:rPr>
        <w:t>hajnalban</w:t>
      </w:r>
      <w:r>
        <w:rPr>
          <w:rFonts w:cstheme="minorHAnsi"/>
        </w:rPr>
        <w:t xml:space="preserve">/reggel érkezik meg Tashkentbe, mindenkinek kértünk </w:t>
      </w:r>
      <w:r w:rsidR="00D01034">
        <w:rPr>
          <w:rFonts w:cstheme="minorHAnsi"/>
        </w:rPr>
        <w:t>early</w:t>
      </w:r>
      <w:r>
        <w:rPr>
          <w:rFonts w:cstheme="minorHAnsi"/>
        </w:rPr>
        <w:t xml:space="preserve"> check-in-t a szállodába!</w:t>
      </w:r>
    </w:p>
    <w:p w14:paraId="0EAA477E" w14:textId="77777777" w:rsidR="00886476" w:rsidRDefault="00886476" w:rsidP="00FF2F59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0EE57F5E" w14:textId="65A1E3BA" w:rsidR="00FF2F59" w:rsidRDefault="00FF2F59" w:rsidP="00FF2F59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F774B1">
        <w:rPr>
          <w:rFonts w:cstheme="minorHAnsi"/>
          <w:b/>
          <w:bCs/>
          <w:u w:val="single"/>
        </w:rPr>
        <w:t>Versenyhelyszín</w:t>
      </w:r>
      <w:r w:rsidR="00EC0001">
        <w:rPr>
          <w:rFonts w:cstheme="minorHAnsi"/>
          <w:b/>
          <w:bCs/>
          <w:u w:val="single"/>
        </w:rPr>
        <w:t>:</w:t>
      </w:r>
    </w:p>
    <w:p w14:paraId="4AAA3073" w14:textId="0309EDB3" w:rsidR="00F20317" w:rsidRPr="00D50A74" w:rsidRDefault="00F20317" w:rsidP="00FF2F59">
      <w:pPr>
        <w:spacing w:after="0" w:line="240" w:lineRule="auto"/>
        <w:jc w:val="both"/>
        <w:rPr>
          <w:rFonts w:cstheme="minorHAnsi"/>
          <w:b/>
          <w:bCs/>
        </w:rPr>
      </w:pPr>
      <w:r w:rsidRPr="00D50A74">
        <w:rPr>
          <w:rFonts w:cstheme="minorHAnsi"/>
          <w:b/>
          <w:bCs/>
        </w:rPr>
        <w:t xml:space="preserve">Yoshlik </w:t>
      </w:r>
      <w:r w:rsidRPr="00D50A74">
        <w:rPr>
          <w:rFonts w:cstheme="minorHAnsi"/>
          <w:b/>
          <w:bCs/>
        </w:rPr>
        <w:t>S</w:t>
      </w:r>
      <w:r w:rsidRPr="00D50A74">
        <w:rPr>
          <w:rFonts w:cstheme="minorHAnsi"/>
          <w:b/>
          <w:bCs/>
        </w:rPr>
        <w:t xml:space="preserve">ports </w:t>
      </w:r>
      <w:r w:rsidRPr="00D50A74">
        <w:rPr>
          <w:rFonts w:cstheme="minorHAnsi"/>
          <w:b/>
          <w:bCs/>
        </w:rPr>
        <w:t>C</w:t>
      </w:r>
      <w:r w:rsidRPr="00D50A74">
        <w:rPr>
          <w:rFonts w:cstheme="minorHAnsi"/>
          <w:b/>
          <w:bCs/>
        </w:rPr>
        <w:t>omplex</w:t>
      </w:r>
      <w:r w:rsidRPr="00D50A74">
        <w:rPr>
          <w:rFonts w:cstheme="minorHAnsi"/>
          <w:b/>
          <w:bCs/>
        </w:rPr>
        <w:t xml:space="preserve"> -</w:t>
      </w:r>
      <w:r w:rsidRPr="00D50A74">
        <w:rPr>
          <w:rFonts w:cstheme="minorHAnsi"/>
          <w:b/>
          <w:bCs/>
        </w:rPr>
        <w:t xml:space="preserve"> Fencing Hall Pakhtakor</w:t>
      </w:r>
    </w:p>
    <w:p w14:paraId="6A7623A1" w14:textId="1718475E" w:rsidR="00F20317" w:rsidRPr="00F20317" w:rsidRDefault="00F20317" w:rsidP="00FF2F59">
      <w:pPr>
        <w:spacing w:after="0" w:line="240" w:lineRule="auto"/>
        <w:jc w:val="both"/>
        <w:rPr>
          <w:rFonts w:cstheme="minorHAnsi"/>
        </w:rPr>
      </w:pPr>
      <w:r w:rsidRPr="00F20317">
        <w:rPr>
          <w:rFonts w:cstheme="minorHAnsi"/>
        </w:rPr>
        <w:t>Islam Karimov 98A, Tashkent</w:t>
      </w:r>
      <w:r>
        <w:rPr>
          <w:rFonts w:cstheme="minorHAnsi"/>
        </w:rPr>
        <w:t>, Üzbegisztán</w:t>
      </w:r>
    </w:p>
    <w:p w14:paraId="402F6350" w14:textId="77777777" w:rsidR="00547BEF" w:rsidRDefault="00547BEF" w:rsidP="00FF2F59">
      <w:pPr>
        <w:spacing w:after="0" w:line="240" w:lineRule="auto"/>
        <w:jc w:val="both"/>
        <w:rPr>
          <w:rFonts w:cstheme="minorHAnsi"/>
        </w:rPr>
      </w:pPr>
    </w:p>
    <w:p w14:paraId="039C45C2" w14:textId="77777777" w:rsidR="00547BEF" w:rsidRPr="00547BEF" w:rsidRDefault="00547BEF" w:rsidP="00547BEF">
      <w:pPr>
        <w:spacing w:after="0" w:line="240" w:lineRule="auto"/>
        <w:jc w:val="both"/>
        <w:rPr>
          <w:rFonts w:cstheme="minorHAnsi"/>
          <w:b/>
          <w:bCs/>
        </w:rPr>
      </w:pPr>
      <w:r w:rsidRPr="00547BEF">
        <w:rPr>
          <w:rFonts w:cstheme="minorHAnsi"/>
          <w:b/>
          <w:bCs/>
        </w:rPr>
        <w:t>A hotel és a repülőtér között előre szervezett repülőtéri transzfer biztosított a szervezők által oda-vissza.</w:t>
      </w:r>
    </w:p>
    <w:p w14:paraId="1D2CCC9D" w14:textId="77777777" w:rsidR="00547BEF" w:rsidRPr="00547BEF" w:rsidRDefault="00547BEF" w:rsidP="00547BEF">
      <w:pPr>
        <w:spacing w:after="0" w:line="240" w:lineRule="auto"/>
        <w:jc w:val="both"/>
        <w:rPr>
          <w:rFonts w:cstheme="minorHAnsi"/>
          <w:b/>
          <w:bCs/>
        </w:rPr>
      </w:pPr>
      <w:r w:rsidRPr="00547BEF">
        <w:rPr>
          <w:rFonts w:cstheme="minorHAnsi"/>
          <w:b/>
          <w:bCs/>
        </w:rPr>
        <w:t>A versenyhelyszín és a hotel között oda-vissza a szervező ingyenes transzfer járatot biztosít.</w:t>
      </w:r>
    </w:p>
    <w:p w14:paraId="6021FDC3" w14:textId="77777777" w:rsidR="00060241" w:rsidRDefault="00060241" w:rsidP="00FF2F59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48AC4023" w14:textId="651B3736" w:rsidR="00FF2F59" w:rsidRPr="008948F4" w:rsidRDefault="00FF2F59" w:rsidP="00FF2F59">
      <w:pPr>
        <w:spacing w:after="0" w:line="240" w:lineRule="auto"/>
        <w:jc w:val="both"/>
        <w:rPr>
          <w:rFonts w:cstheme="minorHAnsi"/>
          <w:u w:val="single"/>
        </w:rPr>
      </w:pPr>
      <w:r w:rsidRPr="008948F4">
        <w:rPr>
          <w:rFonts w:cstheme="minorHAnsi"/>
          <w:b/>
          <w:bCs/>
          <w:u w:val="single"/>
        </w:rPr>
        <w:t>Beutazási feltételek:</w:t>
      </w:r>
    </w:p>
    <w:p w14:paraId="5CEFF626" w14:textId="77777777" w:rsidR="00060241" w:rsidRDefault="00060241" w:rsidP="00FF2F59">
      <w:pPr>
        <w:spacing w:after="0" w:line="240" w:lineRule="auto"/>
        <w:jc w:val="both"/>
        <w:rPr>
          <w:rFonts w:cstheme="minorHAnsi"/>
        </w:rPr>
      </w:pPr>
    </w:p>
    <w:p w14:paraId="4A467F74" w14:textId="77777777" w:rsidR="004E4CD5" w:rsidRDefault="00060241" w:rsidP="009C6589">
      <w:pPr>
        <w:spacing w:after="0" w:line="240" w:lineRule="auto"/>
        <w:jc w:val="both"/>
        <w:rPr>
          <w:rFonts w:cstheme="minorHAnsi"/>
        </w:rPr>
      </w:pPr>
      <w:r w:rsidRPr="00060241">
        <w:rPr>
          <w:rFonts w:cstheme="minorHAnsi"/>
        </w:rPr>
        <w:t>2019. február 1-től a magyar állampolgárok </w:t>
      </w:r>
      <w:r w:rsidRPr="00060241">
        <w:rPr>
          <w:rFonts w:cstheme="minorHAnsi"/>
          <w:b/>
          <w:bCs/>
        </w:rPr>
        <w:t>vízum nélkül utazhatnak be</w:t>
      </w:r>
      <w:r w:rsidRPr="00060241">
        <w:rPr>
          <w:rFonts w:cstheme="minorHAnsi"/>
        </w:rPr>
        <w:t> az Üzbég Köztársaságba és tartózkodhatnak ott, </w:t>
      </w:r>
      <w:r w:rsidRPr="00060241">
        <w:rPr>
          <w:rFonts w:cstheme="minorHAnsi"/>
          <w:b/>
          <w:bCs/>
        </w:rPr>
        <w:t>amennyiben a tartózkodásuk nem haladja meg a 30 napot</w:t>
      </w:r>
      <w:r w:rsidRPr="00060241">
        <w:rPr>
          <w:rFonts w:cstheme="minorHAnsi"/>
        </w:rPr>
        <w:t xml:space="preserve">. A maximum 30 napos vízummentes tartózkodást lehetővé tevő beutazás megvalósulhat magán-, szolgálati- és diplomata útlevél birtokában egyaránt. Az úti okmányoknak a beutazástól számított </w:t>
      </w:r>
      <w:r w:rsidRPr="00060241">
        <w:rPr>
          <w:rFonts w:cstheme="minorHAnsi"/>
          <w:b/>
          <w:bCs/>
        </w:rPr>
        <w:t>6 hónapos</w:t>
      </w:r>
      <w:r w:rsidRPr="00060241">
        <w:rPr>
          <w:rFonts w:cstheme="minorHAnsi"/>
        </w:rPr>
        <w:t xml:space="preserve"> érvényességgel kell rendelkezniük.</w:t>
      </w:r>
    </w:p>
    <w:p w14:paraId="0E23EAD8" w14:textId="77777777" w:rsidR="004E4CD5" w:rsidRDefault="004E4CD5" w:rsidP="009C6589">
      <w:pPr>
        <w:spacing w:after="0" w:line="240" w:lineRule="auto"/>
        <w:jc w:val="both"/>
        <w:rPr>
          <w:rFonts w:cstheme="minorHAnsi"/>
        </w:rPr>
      </w:pPr>
    </w:p>
    <w:p w14:paraId="14523E58" w14:textId="6DAA4DC0" w:rsidR="0088613A" w:rsidRDefault="005074D6" w:rsidP="009C6589">
      <w:pPr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5074D6">
        <w:rPr>
          <w:rFonts w:cstheme="minorHAnsi"/>
          <w:b/>
          <w:bCs/>
          <w:u w:val="single"/>
        </w:rPr>
        <w:t>Kérjük</w:t>
      </w:r>
      <w:r w:rsidR="00AD797E">
        <w:rPr>
          <w:rFonts w:cstheme="minorHAnsi"/>
          <w:b/>
          <w:bCs/>
          <w:u w:val="single"/>
        </w:rPr>
        <w:t xml:space="preserve"> </w:t>
      </w:r>
      <w:r w:rsidRPr="005074D6">
        <w:rPr>
          <w:rFonts w:cstheme="minorHAnsi"/>
          <w:b/>
          <w:bCs/>
          <w:u w:val="single"/>
        </w:rPr>
        <w:t>az útlevél érvényességét és állapotát fokozottan ellenőr</w:t>
      </w:r>
      <w:r w:rsidR="004E4CD5">
        <w:rPr>
          <w:rFonts w:cstheme="minorHAnsi"/>
          <w:b/>
          <w:bCs/>
          <w:u w:val="single"/>
        </w:rPr>
        <w:t>izni</w:t>
      </w:r>
      <w:r w:rsidR="00F20317">
        <w:rPr>
          <w:rFonts w:cstheme="minorHAnsi"/>
          <w:b/>
          <w:bCs/>
          <w:u w:val="single"/>
        </w:rPr>
        <w:t xml:space="preserve"> indulás előtt</w:t>
      </w:r>
      <w:r w:rsidRPr="005074D6">
        <w:rPr>
          <w:rFonts w:cstheme="minorHAnsi"/>
          <w:b/>
          <w:bCs/>
          <w:u w:val="single"/>
        </w:rPr>
        <w:t>!</w:t>
      </w:r>
    </w:p>
    <w:p w14:paraId="228500BB" w14:textId="77777777" w:rsidR="004E4CD5" w:rsidRDefault="004E4CD5" w:rsidP="009C6589">
      <w:pPr>
        <w:spacing w:after="0" w:line="240" w:lineRule="auto"/>
        <w:jc w:val="both"/>
        <w:rPr>
          <w:rFonts w:cstheme="minorHAnsi"/>
          <w:b/>
          <w:bCs/>
          <w:u w:val="single"/>
        </w:rPr>
      </w:pPr>
    </w:p>
    <w:p w14:paraId="5080C8F4" w14:textId="38BC55FD" w:rsidR="004E4CD5" w:rsidRPr="004E4CD5" w:rsidRDefault="004E4CD5" w:rsidP="004E4CD5">
      <w:pPr>
        <w:spacing w:after="0" w:line="240" w:lineRule="auto"/>
        <w:jc w:val="both"/>
        <w:rPr>
          <w:rFonts w:cstheme="minorHAnsi"/>
          <w:b/>
          <w:bCs/>
        </w:rPr>
      </w:pPr>
      <w:r w:rsidRPr="004E4CD5">
        <w:rPr>
          <w:rFonts w:cstheme="minorHAnsi"/>
          <w:b/>
          <w:bCs/>
        </w:rPr>
        <w:t>Fontos! A 3 napnál hosszabb tartózkodás esetén a tartózkodást a szállásadó útján regisztrálni kell</w:t>
      </w:r>
      <w:r w:rsidRPr="004E4CD5">
        <w:rPr>
          <w:rFonts w:cstheme="minorHAnsi"/>
          <w:b/>
          <w:bCs/>
        </w:rPr>
        <w:t>!</w:t>
      </w:r>
      <w:r w:rsidRPr="004E4CD5">
        <w:rPr>
          <w:rFonts w:cstheme="minorHAnsi"/>
          <w:b/>
          <w:bCs/>
        </w:rPr>
        <w:t xml:space="preserve"> Magánszállások és kisebb szálláshelyek esetén erre érdemes lehet a szállásadó figyelmét felhívni</w:t>
      </w:r>
      <w:r>
        <w:rPr>
          <w:rFonts w:cstheme="minorHAnsi"/>
          <w:b/>
          <w:bCs/>
        </w:rPr>
        <w:t xml:space="preserve">, </w:t>
      </w:r>
      <w:r w:rsidRPr="004E4CD5">
        <w:rPr>
          <w:rFonts w:cstheme="minorHAnsi"/>
          <w:b/>
          <w:bCs/>
        </w:rPr>
        <w:t>és ennek megtörténtét ellenőrizni, ugyanis kilépéskor a hatóságok kérhetik a tartózkodási hely regisztrációjának igazolását. A regisztráció elmulasztása súlyos bírsághoz vezethet, amelynek összege több száz euró is lehet</w:t>
      </w:r>
      <w:r>
        <w:rPr>
          <w:rFonts w:cstheme="minorHAnsi"/>
          <w:b/>
          <w:bCs/>
        </w:rPr>
        <w:t>!</w:t>
      </w:r>
    </w:p>
    <w:p w14:paraId="539C16D8" w14:textId="6A3725CB" w:rsidR="004E4CD5" w:rsidRPr="004E4CD5" w:rsidRDefault="004E4CD5" w:rsidP="004E4CD5">
      <w:pPr>
        <w:spacing w:after="0" w:line="240" w:lineRule="auto"/>
        <w:jc w:val="both"/>
        <w:rPr>
          <w:rFonts w:cstheme="minorHAnsi"/>
          <w:b/>
          <w:bCs/>
        </w:rPr>
      </w:pPr>
    </w:p>
    <w:sectPr w:rsidR="004E4CD5" w:rsidRPr="004E4CD5" w:rsidSect="004C67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5677"/>
    <w:multiLevelType w:val="hybridMultilevel"/>
    <w:tmpl w:val="734C9762"/>
    <w:lvl w:ilvl="0" w:tplc="13EA3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44EF"/>
    <w:multiLevelType w:val="hybridMultilevel"/>
    <w:tmpl w:val="E61685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04AC4"/>
    <w:multiLevelType w:val="hybridMultilevel"/>
    <w:tmpl w:val="2F1CAB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B66ED"/>
    <w:multiLevelType w:val="hybridMultilevel"/>
    <w:tmpl w:val="C0D2F3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1AD3"/>
    <w:multiLevelType w:val="hybridMultilevel"/>
    <w:tmpl w:val="9182C310"/>
    <w:lvl w:ilvl="0" w:tplc="F52C3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62FEB"/>
    <w:multiLevelType w:val="hybridMultilevel"/>
    <w:tmpl w:val="854061FE"/>
    <w:lvl w:ilvl="0" w:tplc="6C464A02">
      <w:start w:val="1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488E3FD6"/>
    <w:multiLevelType w:val="hybridMultilevel"/>
    <w:tmpl w:val="6AA82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218CE"/>
    <w:multiLevelType w:val="hybridMultilevel"/>
    <w:tmpl w:val="4DB21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103A4"/>
    <w:multiLevelType w:val="hybridMultilevel"/>
    <w:tmpl w:val="09D81692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C412D"/>
    <w:multiLevelType w:val="hybridMultilevel"/>
    <w:tmpl w:val="468834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B09BD"/>
    <w:multiLevelType w:val="hybridMultilevel"/>
    <w:tmpl w:val="B2EE06CE"/>
    <w:lvl w:ilvl="0" w:tplc="4568375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2225" w:hanging="360"/>
      </w:pPr>
    </w:lvl>
    <w:lvl w:ilvl="2" w:tplc="040E001B" w:tentative="1">
      <w:start w:val="1"/>
      <w:numFmt w:val="lowerRoman"/>
      <w:lvlText w:val="%3."/>
      <w:lvlJc w:val="right"/>
      <w:pPr>
        <w:ind w:left="2945" w:hanging="180"/>
      </w:pPr>
    </w:lvl>
    <w:lvl w:ilvl="3" w:tplc="040E000F" w:tentative="1">
      <w:start w:val="1"/>
      <w:numFmt w:val="decimal"/>
      <w:lvlText w:val="%4."/>
      <w:lvlJc w:val="left"/>
      <w:pPr>
        <w:ind w:left="3665" w:hanging="360"/>
      </w:pPr>
    </w:lvl>
    <w:lvl w:ilvl="4" w:tplc="040E0019" w:tentative="1">
      <w:start w:val="1"/>
      <w:numFmt w:val="lowerLetter"/>
      <w:lvlText w:val="%5."/>
      <w:lvlJc w:val="left"/>
      <w:pPr>
        <w:ind w:left="4385" w:hanging="360"/>
      </w:pPr>
    </w:lvl>
    <w:lvl w:ilvl="5" w:tplc="040E001B" w:tentative="1">
      <w:start w:val="1"/>
      <w:numFmt w:val="lowerRoman"/>
      <w:lvlText w:val="%6."/>
      <w:lvlJc w:val="right"/>
      <w:pPr>
        <w:ind w:left="5105" w:hanging="180"/>
      </w:pPr>
    </w:lvl>
    <w:lvl w:ilvl="6" w:tplc="040E000F" w:tentative="1">
      <w:start w:val="1"/>
      <w:numFmt w:val="decimal"/>
      <w:lvlText w:val="%7."/>
      <w:lvlJc w:val="left"/>
      <w:pPr>
        <w:ind w:left="5825" w:hanging="360"/>
      </w:pPr>
    </w:lvl>
    <w:lvl w:ilvl="7" w:tplc="040E0019" w:tentative="1">
      <w:start w:val="1"/>
      <w:numFmt w:val="lowerLetter"/>
      <w:lvlText w:val="%8."/>
      <w:lvlJc w:val="left"/>
      <w:pPr>
        <w:ind w:left="6545" w:hanging="360"/>
      </w:pPr>
    </w:lvl>
    <w:lvl w:ilvl="8" w:tplc="040E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1" w15:restartNumberingAfterBreak="0">
    <w:nsid w:val="656939E7"/>
    <w:multiLevelType w:val="hybridMultilevel"/>
    <w:tmpl w:val="FF14295E"/>
    <w:lvl w:ilvl="0" w:tplc="44003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F43EA0"/>
    <w:multiLevelType w:val="hybridMultilevel"/>
    <w:tmpl w:val="8C5621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7194"/>
    <w:multiLevelType w:val="hybridMultilevel"/>
    <w:tmpl w:val="6CB8609A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818153E"/>
    <w:multiLevelType w:val="hybridMultilevel"/>
    <w:tmpl w:val="560A4204"/>
    <w:lvl w:ilvl="0" w:tplc="52829616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A39EB"/>
    <w:multiLevelType w:val="hybridMultilevel"/>
    <w:tmpl w:val="5D30749C"/>
    <w:lvl w:ilvl="0" w:tplc="79726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683691">
    <w:abstractNumId w:val="3"/>
  </w:num>
  <w:num w:numId="2" w16cid:durableId="1407797735">
    <w:abstractNumId w:val="9"/>
  </w:num>
  <w:num w:numId="3" w16cid:durableId="980381819">
    <w:abstractNumId w:val="0"/>
  </w:num>
  <w:num w:numId="4" w16cid:durableId="825898780">
    <w:abstractNumId w:val="8"/>
  </w:num>
  <w:num w:numId="5" w16cid:durableId="301230634">
    <w:abstractNumId w:val="11"/>
  </w:num>
  <w:num w:numId="6" w16cid:durableId="1396783232">
    <w:abstractNumId w:val="13"/>
  </w:num>
  <w:num w:numId="7" w16cid:durableId="1638607551">
    <w:abstractNumId w:val="2"/>
  </w:num>
  <w:num w:numId="8" w16cid:durableId="1689090762">
    <w:abstractNumId w:val="12"/>
  </w:num>
  <w:num w:numId="9" w16cid:durableId="1540361536">
    <w:abstractNumId w:val="7"/>
  </w:num>
  <w:num w:numId="10" w16cid:durableId="1089235040">
    <w:abstractNumId w:val="1"/>
  </w:num>
  <w:num w:numId="11" w16cid:durableId="729352343">
    <w:abstractNumId w:val="6"/>
  </w:num>
  <w:num w:numId="12" w16cid:durableId="1609386328">
    <w:abstractNumId w:val="10"/>
  </w:num>
  <w:num w:numId="13" w16cid:durableId="773523590">
    <w:abstractNumId w:val="4"/>
  </w:num>
  <w:num w:numId="14" w16cid:durableId="607274483">
    <w:abstractNumId w:val="5"/>
  </w:num>
  <w:num w:numId="15" w16cid:durableId="120853212">
    <w:abstractNumId w:val="15"/>
  </w:num>
  <w:num w:numId="16" w16cid:durableId="64566830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CB"/>
    <w:rsid w:val="00060241"/>
    <w:rsid w:val="000A31D5"/>
    <w:rsid w:val="000E37B7"/>
    <w:rsid w:val="00102926"/>
    <w:rsid w:val="00114CC9"/>
    <w:rsid w:val="00166B57"/>
    <w:rsid w:val="001D20BB"/>
    <w:rsid w:val="001F7114"/>
    <w:rsid w:val="002E688B"/>
    <w:rsid w:val="00335A1F"/>
    <w:rsid w:val="003450C3"/>
    <w:rsid w:val="003728A3"/>
    <w:rsid w:val="00427377"/>
    <w:rsid w:val="004400B7"/>
    <w:rsid w:val="0044596F"/>
    <w:rsid w:val="00456622"/>
    <w:rsid w:val="00496AED"/>
    <w:rsid w:val="004C67B4"/>
    <w:rsid w:val="004D2657"/>
    <w:rsid w:val="004E4CD5"/>
    <w:rsid w:val="005074D6"/>
    <w:rsid w:val="00547BEF"/>
    <w:rsid w:val="00550063"/>
    <w:rsid w:val="00551601"/>
    <w:rsid w:val="00563ECB"/>
    <w:rsid w:val="005669D9"/>
    <w:rsid w:val="006C5856"/>
    <w:rsid w:val="006F11EA"/>
    <w:rsid w:val="007019A6"/>
    <w:rsid w:val="0076557D"/>
    <w:rsid w:val="00780D9F"/>
    <w:rsid w:val="007A4A0F"/>
    <w:rsid w:val="007C0888"/>
    <w:rsid w:val="008332E2"/>
    <w:rsid w:val="008409A4"/>
    <w:rsid w:val="0088613A"/>
    <w:rsid w:val="00886476"/>
    <w:rsid w:val="00887DA2"/>
    <w:rsid w:val="008948F4"/>
    <w:rsid w:val="009102DA"/>
    <w:rsid w:val="0096017D"/>
    <w:rsid w:val="0096446C"/>
    <w:rsid w:val="009C6589"/>
    <w:rsid w:val="00A40ADB"/>
    <w:rsid w:val="00A708B9"/>
    <w:rsid w:val="00A74A86"/>
    <w:rsid w:val="00AA7660"/>
    <w:rsid w:val="00AB0B20"/>
    <w:rsid w:val="00AD797E"/>
    <w:rsid w:val="00C32B78"/>
    <w:rsid w:val="00C70A15"/>
    <w:rsid w:val="00CA7A06"/>
    <w:rsid w:val="00CE4064"/>
    <w:rsid w:val="00D01034"/>
    <w:rsid w:val="00D16187"/>
    <w:rsid w:val="00D3501A"/>
    <w:rsid w:val="00D50A74"/>
    <w:rsid w:val="00D527F3"/>
    <w:rsid w:val="00D93413"/>
    <w:rsid w:val="00D951D3"/>
    <w:rsid w:val="00DD3D6F"/>
    <w:rsid w:val="00EA5696"/>
    <w:rsid w:val="00EB3A7A"/>
    <w:rsid w:val="00EC0001"/>
    <w:rsid w:val="00F20317"/>
    <w:rsid w:val="00F774B1"/>
    <w:rsid w:val="00FF0208"/>
    <w:rsid w:val="00FF0A16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2FC7"/>
  <w15:chartTrackingRefBased/>
  <w15:docId w15:val="{1F01A389-CCCF-4065-A21D-DD381758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3ECB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960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6017D"/>
    <w:rPr>
      <w:b/>
      <w:bCs/>
    </w:rPr>
  </w:style>
  <w:style w:type="paragraph" w:customStyle="1" w:styleId="xmsonormal">
    <w:name w:val="x_msonormal"/>
    <w:basedOn w:val="Norml"/>
    <w:rsid w:val="0096017D"/>
    <w:pPr>
      <w:spacing w:after="0" w:line="240" w:lineRule="auto"/>
    </w:pPr>
    <w:rPr>
      <w:rFonts w:ascii="Calibri" w:hAnsi="Calibri" w:cs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2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337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Andrási Eszter</dc:creator>
  <cp:keywords/>
  <dc:description/>
  <cp:lastModifiedBy>Andrási Eszter</cp:lastModifiedBy>
  <cp:revision>6</cp:revision>
  <dcterms:created xsi:type="dcterms:W3CDTF">2026-09-28T09:18:00Z</dcterms:created>
  <dcterms:modified xsi:type="dcterms:W3CDTF">2026-09-28T10:25:00Z</dcterms:modified>
</cp:coreProperties>
</file>